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37C0" w14:textId="77777777" w:rsidR="007F51FC" w:rsidRDefault="007F51FC">
      <w:pPr>
        <w:rPr>
          <w:sz w:val="16"/>
        </w:rPr>
      </w:pPr>
      <w:bookmarkStart w:id="0" w:name="_GoBack"/>
      <w:bookmarkEnd w:id="0"/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2977"/>
      </w:tblGrid>
      <w:tr w:rsidR="007F51FC" w14:paraId="748DE0D7" w14:textId="77777777">
        <w:trPr>
          <w:cantSplit/>
          <w:trHeight w:val="878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6A28DD9" w14:textId="77777777" w:rsidR="007F51FC" w:rsidRDefault="009C7E87">
            <w:pPr>
              <w:rPr>
                <w:b w:val="0"/>
                <w:sz w:val="14"/>
              </w:rPr>
            </w:pPr>
            <w:r>
              <w:rPr>
                <w:b w:val="0"/>
                <w:noProof/>
                <w:sz w:val="20"/>
                <w:lang w:eastAsia="nb-NO"/>
              </w:rPr>
              <w:drawing>
                <wp:anchor distT="0" distB="0" distL="114300" distR="114300" simplePos="0" relativeHeight="251657728" behindDoc="0" locked="0" layoutInCell="1" allowOverlap="1" wp14:anchorId="4224827D" wp14:editId="0DAEC9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53340</wp:posOffset>
                  </wp:positionV>
                  <wp:extent cx="1600200" cy="429260"/>
                  <wp:effectExtent l="0" t="0" r="0" b="8890"/>
                  <wp:wrapNone/>
                  <wp:docPr id="12" name="Bilde 12" descr="Pol_Oslo_logo_s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l_Oslo_logo_s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28BA84" w14:textId="77777777" w:rsidR="007F51FC" w:rsidRDefault="007F51FC">
            <w:pPr>
              <w:tabs>
                <w:tab w:val="left" w:pos="0"/>
              </w:tabs>
              <w:rPr>
                <w:sz w:val="14"/>
              </w:rPr>
            </w:pPr>
          </w:p>
          <w:p w14:paraId="06881706" w14:textId="77777777" w:rsidR="007F51FC" w:rsidRDefault="007F51FC">
            <w:pPr>
              <w:rPr>
                <w:b w:val="0"/>
                <w:sz w:val="19"/>
              </w:rPr>
            </w:pPr>
          </w:p>
          <w:p w14:paraId="2DE7F615" w14:textId="77777777" w:rsidR="007F51FC" w:rsidRDefault="007F51FC">
            <w:pPr>
              <w:rPr>
                <w:color w:val="000000"/>
                <w:sz w:val="19"/>
              </w:rPr>
            </w:pPr>
          </w:p>
          <w:p w14:paraId="36D8403F" w14:textId="77777777" w:rsidR="007F51FC" w:rsidRDefault="007F51FC">
            <w:pPr>
              <w:pStyle w:val="Overskrift8"/>
              <w:rPr>
                <w:sz w:val="24"/>
              </w:rPr>
            </w:pPr>
          </w:p>
          <w:p w14:paraId="212588B4" w14:textId="77777777" w:rsidR="007F51FC" w:rsidRDefault="007F51FC">
            <w:pPr>
              <w:rPr>
                <w:color w:val="000000"/>
              </w:rPr>
            </w:pPr>
            <w:r>
              <w:rPr>
                <w:sz w:val="20"/>
              </w:rPr>
              <w:t>Politistasjon</w:t>
            </w:r>
            <w:r>
              <w:t xml:space="preserve">: </w:t>
            </w:r>
          </w:p>
          <w:p w14:paraId="37FA36BC" w14:textId="77777777" w:rsidR="007F51FC" w:rsidRDefault="007F51FC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Velg politistasjon"/>
                    <w:listEntry w:val="Grønland"/>
                    <w:listEntry w:val="Majorstua"/>
                    <w:listEntry w:val="Manglerud"/>
                    <w:listEntry w:val="Sentrum"/>
                    <w:listEntry w:val="Stovner"/>
                  </w:ddList>
                </w:ffData>
              </w:fldChar>
            </w:r>
            <w:bookmarkStart w:id="1" w:name="Liste1"/>
            <w:r>
              <w:rPr>
                <w:b w:val="0"/>
                <w:bCs/>
                <w:sz w:val="22"/>
              </w:rPr>
              <w:instrText xml:space="preserve"> FORMDROPDOWN </w:instrText>
            </w:r>
            <w:r w:rsidR="0049068F">
              <w:rPr>
                <w:b w:val="0"/>
                <w:bCs/>
                <w:sz w:val="22"/>
              </w:rPr>
            </w:r>
            <w:r w:rsidR="0049068F"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sz w:val="22"/>
              </w:rPr>
              <w:fldChar w:fldCharType="end"/>
            </w:r>
            <w:bookmarkEnd w:id="1"/>
          </w:p>
          <w:p w14:paraId="15129FDE" w14:textId="77777777" w:rsidR="007F51FC" w:rsidRDefault="007F51FC">
            <w:pPr>
              <w:rPr>
                <w:color w:val="000000"/>
                <w:sz w:val="22"/>
              </w:rPr>
            </w:pPr>
          </w:p>
          <w:p w14:paraId="068BCBC3" w14:textId="77777777" w:rsidR="007F51FC" w:rsidRDefault="007F51FC">
            <w:r>
              <w:rPr>
                <w:sz w:val="20"/>
              </w:rPr>
              <w:t>Adresse</w:t>
            </w:r>
            <w:r>
              <w:t>:</w:t>
            </w:r>
          </w:p>
          <w:p w14:paraId="3C14AF96" w14:textId="77777777" w:rsidR="007F51FC" w:rsidRDefault="007F51FC">
            <w:pPr>
              <w:pStyle w:val="Brdtekst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  <w:shd w:val="clear" w:color="auto" w:fill="D9D9D9"/>
          </w:tcPr>
          <w:p w14:paraId="00A0ECBB" w14:textId="77777777" w:rsidR="007F51FC" w:rsidRDefault="007F51FC">
            <w:pPr>
              <w:pStyle w:val="Overskrift4"/>
              <w:rPr>
                <w:sz w:val="24"/>
              </w:rPr>
            </w:pPr>
          </w:p>
          <w:p w14:paraId="38A6703D" w14:textId="77777777" w:rsidR="00C869A0" w:rsidRDefault="00C869A0">
            <w:pPr>
              <w:pStyle w:val="Overskrift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UNDERRETNING </w:t>
            </w:r>
          </w:p>
          <w:p w14:paraId="642CB7BD" w14:textId="77777777" w:rsidR="007F51FC" w:rsidRPr="00C869A0" w:rsidRDefault="00C869A0">
            <w:pPr>
              <w:pStyle w:val="Overskrift4"/>
              <w:rPr>
                <w:b/>
                <w:bCs/>
                <w:sz w:val="28"/>
                <w:szCs w:val="28"/>
              </w:rPr>
            </w:pPr>
            <w:r w:rsidRPr="00C869A0">
              <w:rPr>
                <w:b/>
                <w:bCs/>
                <w:sz w:val="28"/>
                <w:szCs w:val="28"/>
              </w:rPr>
              <w:t>om bekymring</w:t>
            </w:r>
          </w:p>
          <w:p w14:paraId="2291C253" w14:textId="77777777" w:rsidR="007F51FC" w:rsidRPr="00C869A0" w:rsidRDefault="007F51FC">
            <w:pPr>
              <w:jc w:val="center"/>
              <w:rPr>
                <w:sz w:val="28"/>
                <w:szCs w:val="28"/>
              </w:rPr>
            </w:pPr>
            <w:r w:rsidRPr="00C869A0">
              <w:rPr>
                <w:sz w:val="28"/>
                <w:szCs w:val="28"/>
              </w:rPr>
              <w:t>til barneverntjenesten</w:t>
            </w:r>
          </w:p>
          <w:p w14:paraId="4CD8BCDF" w14:textId="77777777" w:rsidR="007F51FC" w:rsidRDefault="007F51FC">
            <w:pPr>
              <w:rPr>
                <w:b w:val="0"/>
                <w:sz w:val="17"/>
              </w:rPr>
            </w:pPr>
          </w:p>
          <w:p w14:paraId="31D2A53C" w14:textId="77777777" w:rsidR="007F51FC" w:rsidRDefault="007F51FC">
            <w:pPr>
              <w:pStyle w:val="Overskrift7"/>
              <w:jc w:val="center"/>
              <w:rPr>
                <w:color w:val="000000"/>
                <w:sz w:val="20"/>
              </w:rPr>
            </w:pPr>
          </w:p>
          <w:p w14:paraId="7919A9B0" w14:textId="77777777" w:rsidR="00C5636F" w:rsidRDefault="007F51FC">
            <w:pPr>
              <w:pStyle w:val="Overskrift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henhold til </w:t>
            </w:r>
          </w:p>
          <w:p w14:paraId="688FBC4C" w14:textId="77777777" w:rsidR="007F51FC" w:rsidRDefault="007F51FC" w:rsidP="00C5636F">
            <w:pPr>
              <w:pStyle w:val="Overskrift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Lov om barneverntjenester</w:t>
            </w:r>
            <w:r w:rsidR="00C5636F">
              <w:rPr>
                <w:color w:val="000000"/>
                <w:sz w:val="20"/>
              </w:rPr>
              <w:t xml:space="preserve"> § 6-4</w:t>
            </w:r>
          </w:p>
          <w:p w14:paraId="6D379715" w14:textId="77777777" w:rsidR="007F51FC" w:rsidRDefault="007F51FC">
            <w:pPr>
              <w:pStyle w:val="Overskrift7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Politiregisterforskriften § 10-3</w:t>
            </w:r>
          </w:p>
          <w:p w14:paraId="08ABFAEA" w14:textId="77777777" w:rsidR="007F51FC" w:rsidRDefault="007F51FC">
            <w:pPr>
              <w:rPr>
                <w:b w:val="0"/>
                <w:bCs/>
                <w:color w:val="0000FF"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</w:tcPr>
          <w:p w14:paraId="48C5A744" w14:textId="77777777" w:rsidR="007F51FC" w:rsidRDefault="007F51FC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sz w:val="16"/>
              </w:rPr>
            </w:pPr>
          </w:p>
          <w:p w14:paraId="61AEC7BF" w14:textId="77777777" w:rsidR="007F51FC" w:rsidRDefault="007F51FC">
            <w:r>
              <w:rPr>
                <w:bCs/>
                <w:sz w:val="20"/>
              </w:rPr>
              <w:t>Dato:</w:t>
            </w:r>
            <w:r>
              <w:t xml:space="preserve"> </w:t>
            </w:r>
            <w:r>
              <w:rPr>
                <w:b w:val="0"/>
                <w:bCs/>
                <w:sz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kst37"/>
            <w:r>
              <w:rPr>
                <w:b w:val="0"/>
                <w:bCs/>
                <w:sz w:val="22"/>
              </w:rPr>
              <w:instrText xml:space="preserve"> FORMTEXT </w:instrText>
            </w:r>
            <w:r>
              <w:rPr>
                <w:b w:val="0"/>
                <w:bCs/>
                <w:sz w:val="22"/>
              </w:rPr>
            </w:r>
            <w:r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sz w:val="22"/>
              </w:rPr>
              <w:fldChar w:fldCharType="end"/>
            </w:r>
            <w:bookmarkEnd w:id="2"/>
          </w:p>
          <w:p w14:paraId="0931E7BF" w14:textId="77777777" w:rsidR="007F51FC" w:rsidRDefault="007F51FC">
            <w:pPr>
              <w:pStyle w:val="Bunntekst"/>
              <w:tabs>
                <w:tab w:val="clear" w:pos="4536"/>
                <w:tab w:val="clear" w:pos="9072"/>
              </w:tabs>
            </w:pPr>
          </w:p>
          <w:p w14:paraId="5A943971" w14:textId="77777777" w:rsidR="007F51FC" w:rsidRDefault="007F51FC">
            <w:pPr>
              <w:pStyle w:val="Brdtekst3"/>
              <w:rPr>
                <w:iCs w:val="0"/>
              </w:rPr>
            </w:pPr>
            <w:bookmarkStart w:id="3" w:name="vref"/>
            <w:r>
              <w:rPr>
                <w:iCs w:val="0"/>
              </w:rPr>
              <w:t>Reg./ref.nr:</w:t>
            </w:r>
            <w:bookmarkEnd w:id="3"/>
            <w:r>
              <w:rPr>
                <w:iCs w:val="0"/>
              </w:rPr>
              <w:t xml:space="preserve"> </w:t>
            </w:r>
          </w:p>
          <w:p w14:paraId="036C8097" w14:textId="77777777" w:rsidR="007F51FC" w:rsidRDefault="007F51FC">
            <w:pPr>
              <w:rPr>
                <w:sz w:val="20"/>
              </w:rPr>
            </w:pPr>
          </w:p>
        </w:tc>
      </w:tr>
      <w:tr w:rsidR="007F51FC" w14:paraId="659275F1" w14:textId="77777777">
        <w:trPr>
          <w:cantSplit/>
          <w:trHeight w:val="1845"/>
        </w:trPr>
        <w:tc>
          <w:tcPr>
            <w:tcW w:w="2836" w:type="dxa"/>
            <w:vMerge/>
            <w:tcBorders>
              <w:left w:val="single" w:sz="8" w:space="0" w:color="auto"/>
            </w:tcBorders>
          </w:tcPr>
          <w:p w14:paraId="01F79CF5" w14:textId="77777777" w:rsidR="007F51FC" w:rsidRDefault="007F51FC">
            <w:pPr>
              <w:rPr>
                <w:b w:val="0"/>
                <w:noProof/>
                <w:sz w:val="20"/>
                <w:lang w:eastAsia="nb-NO"/>
              </w:rPr>
            </w:pPr>
          </w:p>
        </w:tc>
        <w:tc>
          <w:tcPr>
            <w:tcW w:w="3827" w:type="dxa"/>
            <w:vMerge/>
            <w:shd w:val="clear" w:color="auto" w:fill="D9D9D9"/>
          </w:tcPr>
          <w:p w14:paraId="134D186E" w14:textId="77777777" w:rsidR="007F51FC" w:rsidRDefault="007F51FC">
            <w:pPr>
              <w:pStyle w:val="Overskrift4"/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14:paraId="0FAEFB00" w14:textId="77777777" w:rsidR="007F51FC" w:rsidRDefault="007F51FC">
            <w:pPr>
              <w:pStyle w:val="Brdtekst3"/>
              <w:rPr>
                <w:iCs w:val="0"/>
              </w:rPr>
            </w:pPr>
            <w:r>
              <w:rPr>
                <w:iCs w:val="0"/>
              </w:rPr>
              <w:t xml:space="preserve">Skrevet av – </w:t>
            </w:r>
          </w:p>
          <w:p w14:paraId="46DFDA9C" w14:textId="77777777" w:rsidR="007F51FC" w:rsidRDefault="007F51FC">
            <w:pPr>
              <w:pStyle w:val="Brdtekst3"/>
              <w:rPr>
                <w:iCs w:val="0"/>
              </w:rPr>
            </w:pPr>
            <w:r>
              <w:rPr>
                <w:iCs w:val="0"/>
              </w:rPr>
              <w:t>navn/</w:t>
            </w:r>
            <w:proofErr w:type="spellStart"/>
            <w:r>
              <w:t>tjenestenr</w:t>
            </w:r>
            <w:proofErr w:type="spellEnd"/>
            <w:r>
              <w:t>./BID</w:t>
            </w:r>
            <w:r>
              <w:rPr>
                <w:iCs w:val="0"/>
              </w:rPr>
              <w:t>:</w:t>
            </w:r>
          </w:p>
          <w:p w14:paraId="14D26193" w14:textId="77777777" w:rsidR="007F51FC" w:rsidRDefault="007F51FC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2"/>
              </w:rPr>
              <w:instrText xml:space="preserve"> FORMTEXT </w:instrText>
            </w:r>
            <w:r>
              <w:rPr>
                <w:b w:val="0"/>
                <w:bCs/>
                <w:sz w:val="22"/>
              </w:rPr>
            </w:r>
            <w:r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sz w:val="22"/>
              </w:rPr>
              <w:fldChar w:fldCharType="end"/>
            </w:r>
          </w:p>
          <w:p w14:paraId="65F60224" w14:textId="77777777" w:rsidR="007F51FC" w:rsidRDefault="007F51FC">
            <w:pPr>
              <w:rPr>
                <w:sz w:val="20"/>
              </w:rPr>
            </w:pPr>
          </w:p>
          <w:p w14:paraId="29BD12B2" w14:textId="77777777" w:rsidR="007F51FC" w:rsidRPr="00B872E8" w:rsidRDefault="007F51FC">
            <w:pPr>
              <w:rPr>
                <w:sz w:val="20"/>
                <w:lang w:val="nn-NO"/>
              </w:rPr>
            </w:pPr>
            <w:r w:rsidRPr="00B872E8">
              <w:rPr>
                <w:sz w:val="20"/>
                <w:lang w:val="nn-NO"/>
              </w:rPr>
              <w:t>Direkte tlf. nr. meldingsskriver/</w:t>
            </w:r>
          </w:p>
          <w:p w14:paraId="5582F48E" w14:textId="77777777" w:rsidR="007F51FC" w:rsidRDefault="007F51FC">
            <w:pPr>
              <w:pStyle w:val="Brdtekst3"/>
              <w:rPr>
                <w:iCs w:val="0"/>
                <w:color w:val="FF0000"/>
                <w:lang w:val="de-DE"/>
              </w:rPr>
            </w:pPr>
            <w:proofErr w:type="spellStart"/>
            <w:r>
              <w:rPr>
                <w:iCs w:val="0"/>
                <w:lang w:val="de-DE"/>
              </w:rPr>
              <w:t>sentralbord</w:t>
            </w:r>
            <w:proofErr w:type="spellEnd"/>
            <w:r>
              <w:rPr>
                <w:iCs w:val="0"/>
                <w:lang w:val="de-DE"/>
              </w:rPr>
              <w:t xml:space="preserve"> </w:t>
            </w:r>
            <w:proofErr w:type="spellStart"/>
            <w:r>
              <w:rPr>
                <w:iCs w:val="0"/>
                <w:lang w:val="de-DE"/>
              </w:rPr>
              <w:t>nr.</w:t>
            </w:r>
            <w:proofErr w:type="spellEnd"/>
            <w:r>
              <w:rPr>
                <w:iCs w:val="0"/>
                <w:lang w:val="de-DE"/>
              </w:rPr>
              <w:t xml:space="preserve">: </w:t>
            </w:r>
          </w:p>
          <w:p w14:paraId="1BECC6C7" w14:textId="77777777" w:rsidR="007F51FC" w:rsidRDefault="007F51FC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" w:name="Tekst30"/>
            <w:r>
              <w:rPr>
                <w:b w:val="0"/>
                <w:bCs/>
                <w:sz w:val="22"/>
              </w:rPr>
              <w:instrText xml:space="preserve"> FORMTEXT </w:instrText>
            </w:r>
            <w:r>
              <w:rPr>
                <w:b w:val="0"/>
                <w:bCs/>
                <w:sz w:val="22"/>
              </w:rPr>
            </w:r>
            <w:r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sz w:val="22"/>
              </w:rPr>
              <w:fldChar w:fldCharType="end"/>
            </w:r>
            <w:bookmarkEnd w:id="4"/>
          </w:p>
        </w:tc>
      </w:tr>
      <w:tr w:rsidR="007F51FC" w14:paraId="162994DB" w14:textId="77777777">
        <w:trPr>
          <w:cantSplit/>
          <w:trHeight w:val="553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</w:tcBorders>
          </w:tcPr>
          <w:p w14:paraId="3EC37A7D" w14:textId="77777777" w:rsidR="007F51FC" w:rsidRDefault="007F51FC">
            <w:pPr>
              <w:rPr>
                <w:b w:val="0"/>
                <w:noProof/>
                <w:sz w:val="20"/>
                <w:lang w:eastAsia="nb-NO"/>
              </w:rPr>
            </w:pPr>
          </w:p>
        </w:tc>
        <w:tc>
          <w:tcPr>
            <w:tcW w:w="3827" w:type="dxa"/>
            <w:tcBorders>
              <w:bottom w:val="single" w:sz="8" w:space="0" w:color="auto"/>
            </w:tcBorders>
          </w:tcPr>
          <w:p w14:paraId="6C3EE260" w14:textId="77777777" w:rsidR="007F51FC" w:rsidRDefault="007F51FC">
            <w:pPr>
              <w:pStyle w:val="Brdtekst3"/>
              <w:rPr>
                <w:iCs w:val="0"/>
                <w:sz w:val="16"/>
              </w:rPr>
            </w:pPr>
            <w:r>
              <w:rPr>
                <w:iCs w:val="0"/>
              </w:rPr>
              <w:t>Til:</w:t>
            </w:r>
          </w:p>
          <w:p w14:paraId="437F7C54" w14:textId="5857C19F" w:rsidR="007F51FC" w:rsidRDefault="007F51FC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Liste2"/>
                  <w:enabled/>
                  <w:calcOnExit w:val="0"/>
                  <w:statusText w:type="text" w:val="Pb. 9047 Grønland  0133 Oslo"/>
                  <w:ddList>
                    <w:listEntry w:val="Velg barneverntjeneste"/>
                    <w:listEntry w:val="Alna barneverntjeneste"/>
                    <w:listEntry w:val="Bjerke barneverntjeneste"/>
                    <w:listEntry w:val="Frogner barneverntjeneste"/>
                    <w:listEntry w:val="Gamle Oslo barneverntjeneste"/>
                    <w:listEntry w:val="Grorud barneverntjeneste"/>
                    <w:listEntry w:val="Grünerløkka barneverntjeneste"/>
                    <w:listEntry w:val="Nordre Aker barneverntjeneste"/>
                    <w:listEntry w:val="Nordstrand barneverntjeneste"/>
                    <w:listEntry w:val="Sagene barneverntjeneste"/>
                    <w:listEntry w:val="St.Hanshaugen barneverntjeneste"/>
                    <w:listEntry w:val="Stovner barneverntjeneste"/>
                    <w:listEntry w:val="Søndre Nordstrand barneverntjeneste"/>
                    <w:listEntry w:val="Ullern barneverntjeneste"/>
                    <w:listEntry w:val="Vestre Aker barneverntjeneste"/>
                    <w:listEntry w:val="Østensjø barneverntjeneste"/>
                    <w:listEntry w:val="Asker barneverntjeneste"/>
                    <w:listEntry w:val="Bærum barnevrentjeneste"/>
                    <w:listEntry w:val="Gjerdrum barneverntjeneste"/>
                    <w:listEntry w:val="Lørenskog barneverntjeneste"/>
                    <w:listEntry w:val="Nittedal barneverntjeneste"/>
                    <w:listEntry w:val="Oppegård barneverntjeneste"/>
                    <w:listEntry w:val="Rælingen barneverntjeneste"/>
                    <w:listEntry w:val="Skedsmo barneverntjeneste"/>
                    <w:listEntry w:val="_____________  barneverntjeneste"/>
                  </w:ddList>
                </w:ffData>
              </w:fldChar>
            </w:r>
            <w:bookmarkStart w:id="5" w:name="Liste2"/>
            <w:r>
              <w:rPr>
                <w:b w:val="0"/>
                <w:bCs/>
                <w:sz w:val="22"/>
              </w:rPr>
              <w:instrText xml:space="preserve"> FORMDROPDOWN </w:instrText>
            </w:r>
            <w:r w:rsidR="0049068F">
              <w:rPr>
                <w:b w:val="0"/>
                <w:bCs/>
                <w:sz w:val="22"/>
              </w:rPr>
            </w:r>
            <w:r w:rsidR="0049068F"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sz w:val="22"/>
              </w:rPr>
              <w:fldChar w:fldCharType="end"/>
            </w:r>
            <w:bookmarkEnd w:id="5"/>
          </w:p>
          <w:p w14:paraId="0CD17B4F" w14:textId="77777777" w:rsidR="007F51FC" w:rsidRDefault="007F51FC">
            <w:pPr>
              <w:rPr>
                <w:sz w:val="1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14:paraId="5B74428A" w14:textId="77777777" w:rsidR="007F51FC" w:rsidRDefault="007F51FC">
            <w:pPr>
              <w:pStyle w:val="Brdtekst3"/>
              <w:rPr>
                <w:iCs w:val="0"/>
              </w:rPr>
            </w:pPr>
          </w:p>
        </w:tc>
      </w:tr>
    </w:tbl>
    <w:p w14:paraId="54405E8A" w14:textId="77777777" w:rsidR="007F51FC" w:rsidRDefault="007F51FC">
      <w:pPr>
        <w:pStyle w:val="Topptekst"/>
        <w:jc w:val="left"/>
        <w:rPr>
          <w:lang w:val="de-DE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0"/>
        <w:gridCol w:w="1703"/>
        <w:gridCol w:w="2552"/>
        <w:gridCol w:w="1417"/>
      </w:tblGrid>
      <w:tr w:rsidR="007F51FC" w14:paraId="684B4693" w14:textId="77777777">
        <w:trPr>
          <w:cantSplit/>
          <w:trHeight w:val="301"/>
        </w:trPr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</w:tcPr>
          <w:p w14:paraId="4477AAD3" w14:textId="77777777" w:rsidR="00540312" w:rsidRPr="00E82ED8" w:rsidRDefault="00540312" w:rsidP="00540312">
            <w:pPr>
              <w:rPr>
                <w:bCs/>
                <w:sz w:val="20"/>
              </w:rPr>
            </w:pPr>
            <w:r w:rsidRPr="00E82ED8">
              <w:rPr>
                <w:bCs/>
                <w:sz w:val="20"/>
              </w:rPr>
              <w:t>Er det behov for å pålegge barneverntjenesten taushetsplikt i fo</w:t>
            </w:r>
            <w:r>
              <w:rPr>
                <w:bCs/>
                <w:sz w:val="20"/>
              </w:rPr>
              <w:t>rhold til informasjon i hele el</w:t>
            </w:r>
            <w:r w:rsidRPr="00E82ED8">
              <w:rPr>
                <w:bCs/>
                <w:sz w:val="20"/>
              </w:rPr>
              <w:t>l</w:t>
            </w:r>
            <w:r>
              <w:rPr>
                <w:bCs/>
                <w:sz w:val="20"/>
              </w:rPr>
              <w:t>e</w:t>
            </w:r>
            <w:r w:rsidRPr="00E82ED8">
              <w:rPr>
                <w:bCs/>
                <w:sz w:val="20"/>
              </w:rPr>
              <w:t>r deler av bekymringsmeldingen</w:t>
            </w:r>
            <w:r>
              <w:rPr>
                <w:bCs/>
                <w:sz w:val="20"/>
              </w:rPr>
              <w:t xml:space="preserve">? (jf. politiregisterloven §35) </w:t>
            </w:r>
          </w:p>
          <w:p w14:paraId="3DE14090" w14:textId="2A4D6512" w:rsidR="00540312" w:rsidRDefault="00540312" w:rsidP="0054031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sz w:val="20"/>
              </w:rPr>
              <w:t xml:space="preserve">Ja </w:t>
            </w:r>
            <w:r>
              <w:rPr>
                <w:b w:val="0"/>
                <w:bCs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sz w:val="20"/>
              </w:rPr>
              <w:t>Nei</w:t>
            </w:r>
          </w:p>
          <w:p w14:paraId="05769AF9" w14:textId="77777777" w:rsidR="00540312" w:rsidRDefault="00540312">
            <w:pPr>
              <w:pStyle w:val="Bunntekst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 xml:space="preserve">Hvis man trykker ja kommer følgende tekst opp: </w:t>
            </w:r>
          </w:p>
          <w:p w14:paraId="322400F3" w14:textId="77777777" w:rsidR="00540312" w:rsidRPr="000723CE" w:rsidRDefault="00540312" w:rsidP="00540312">
            <w:pPr>
              <w:rPr>
                <w:color w:val="FF0000"/>
                <w:sz w:val="20"/>
              </w:rPr>
            </w:pPr>
            <w:r w:rsidRPr="000723CE">
              <w:rPr>
                <w:bCs/>
                <w:color w:val="FF0000"/>
                <w:sz w:val="20"/>
              </w:rPr>
              <w:t xml:space="preserve">Ved utlevering av opplysninger i straffesak kan politiet pålegge barneverntjenesten taushetsplikt i henhold til </w:t>
            </w:r>
            <w:r w:rsidRPr="000723CE">
              <w:rPr>
                <w:b w:val="0"/>
                <w:bCs/>
                <w:color w:val="FF0000"/>
                <w:sz w:val="20"/>
              </w:rPr>
              <w:t>Politiregisterloven § 35</w:t>
            </w:r>
            <w:r w:rsidRPr="000723CE">
              <w:rPr>
                <w:bCs/>
                <w:color w:val="FF0000"/>
                <w:sz w:val="20"/>
              </w:rPr>
              <w:t xml:space="preserve"> av hensyn til etterforskningen, </w:t>
            </w:r>
            <w:proofErr w:type="spellStart"/>
            <w:r w:rsidRPr="000723CE">
              <w:rPr>
                <w:bCs/>
                <w:color w:val="FF0000"/>
                <w:sz w:val="20"/>
              </w:rPr>
              <w:t>jf</w:t>
            </w:r>
            <w:proofErr w:type="spellEnd"/>
            <w:r w:rsidRPr="000723CE">
              <w:rPr>
                <w:bCs/>
                <w:color w:val="FF0000"/>
                <w:sz w:val="20"/>
              </w:rPr>
              <w:t xml:space="preserve"> § 23.2.ledd.</w:t>
            </w:r>
            <w:r w:rsidRPr="000723CE">
              <w:rPr>
                <w:color w:val="FF0000"/>
                <w:sz w:val="20"/>
              </w:rPr>
              <w:t xml:space="preserve"> Brudd på taushetsplikten straffes etter straffeloven § 209 </w:t>
            </w:r>
          </w:p>
          <w:p w14:paraId="2A45307D" w14:textId="77777777" w:rsidR="00540312" w:rsidRPr="000723CE" w:rsidRDefault="00540312" w:rsidP="00540312">
            <w:pPr>
              <w:pStyle w:val="Topptekst"/>
              <w:rPr>
                <w:color w:val="FF0000"/>
              </w:rPr>
            </w:pPr>
          </w:p>
          <w:p w14:paraId="3B61E674" w14:textId="77777777" w:rsidR="00540312" w:rsidRPr="000723CE" w:rsidRDefault="00540312" w:rsidP="00540312">
            <w:pPr>
              <w:pStyle w:val="Topptekst"/>
              <w:jc w:val="left"/>
              <w:rPr>
                <w:color w:val="FF0000"/>
              </w:rPr>
            </w:pPr>
            <w:r w:rsidRPr="000723CE">
              <w:rPr>
                <w:color w:val="FF0000"/>
              </w:rPr>
              <w:t>Barnevern tjenesten pålegges taushetsplikt etter politiregisterlovens §35 i forhol</w:t>
            </w:r>
            <w:r>
              <w:rPr>
                <w:color w:val="FF0000"/>
              </w:rPr>
              <w:t xml:space="preserve">d til informasjon som er gitt i </w:t>
            </w:r>
            <w:r w:rsidRPr="000723CE">
              <w:rPr>
                <w:color w:val="FF0000"/>
              </w:rPr>
              <w:t xml:space="preserve">denne meldingen. Taushetsplikten gjelder overfor alle partene i saken og gjelder frem til politiet har gjennomført nødvendige etterforskningskritt. Barneverntjenesten bes ta kontakt med påtalemyndighetene/etterforsker for nærmere avklaring av hvilken informasjon, tidsperspektiv og samarbeid. </w:t>
            </w:r>
          </w:p>
          <w:p w14:paraId="35D2CF13" w14:textId="77777777" w:rsidR="00FA1A23" w:rsidRDefault="00FA1A23">
            <w:pPr>
              <w:pStyle w:val="Bunntekst"/>
              <w:tabs>
                <w:tab w:val="clear" w:pos="4536"/>
                <w:tab w:val="clear" w:pos="9072"/>
              </w:tabs>
            </w:pPr>
          </w:p>
          <w:p w14:paraId="735EEB0F" w14:textId="77777777" w:rsidR="00540312" w:rsidRPr="00540312" w:rsidRDefault="00540312">
            <w:pPr>
              <w:pStyle w:val="Bunn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40312">
              <w:rPr>
                <w:sz w:val="22"/>
                <w:szCs w:val="22"/>
              </w:rPr>
              <w:t xml:space="preserve">Navn og telefonnummer til kontaktperson: </w:t>
            </w:r>
            <w:r w:rsidRPr="00540312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540312">
              <w:rPr>
                <w:b w:val="0"/>
                <w:bCs/>
                <w:sz w:val="22"/>
                <w:szCs w:val="22"/>
              </w:rPr>
              <w:instrText xml:space="preserve"> FORMTEXT </w:instrText>
            </w:r>
            <w:r w:rsidRPr="00540312">
              <w:rPr>
                <w:b w:val="0"/>
                <w:bCs/>
                <w:sz w:val="22"/>
                <w:szCs w:val="22"/>
              </w:rPr>
            </w:r>
            <w:r w:rsidRPr="00540312">
              <w:rPr>
                <w:b w:val="0"/>
                <w:bCs/>
                <w:sz w:val="22"/>
                <w:szCs w:val="22"/>
              </w:rPr>
              <w:fldChar w:fldCharType="separate"/>
            </w:r>
            <w:r w:rsidRPr="00540312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540312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540312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540312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540312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540312">
              <w:rPr>
                <w:b w:val="0"/>
                <w:bCs/>
                <w:sz w:val="22"/>
                <w:szCs w:val="22"/>
              </w:rPr>
              <w:fldChar w:fldCharType="end"/>
            </w:r>
          </w:p>
          <w:p w14:paraId="1B6C9284" w14:textId="77777777" w:rsidR="00540312" w:rsidRDefault="00540312">
            <w:pPr>
              <w:pStyle w:val="Bunntekst"/>
              <w:tabs>
                <w:tab w:val="clear" w:pos="4536"/>
                <w:tab w:val="clear" w:pos="9072"/>
              </w:tabs>
            </w:pPr>
          </w:p>
          <w:p w14:paraId="2F3D935E" w14:textId="77777777" w:rsidR="007F51FC" w:rsidRDefault="007F51FC">
            <w:pPr>
              <w:pStyle w:val="Bunntekst"/>
              <w:tabs>
                <w:tab w:val="clear" w:pos="4536"/>
                <w:tab w:val="clear" w:pos="9072"/>
              </w:tabs>
              <w:rPr>
                <w:b w:val="0"/>
                <w:bCs/>
              </w:rPr>
            </w:pPr>
            <w:r>
              <w:t>Vedrørende barn:</w:t>
            </w:r>
          </w:p>
        </w:tc>
      </w:tr>
      <w:tr w:rsidR="007F51FC" w14:paraId="45639348" w14:textId="77777777">
        <w:trPr>
          <w:cantSplit/>
          <w:trHeight w:val="5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14:paraId="2ADF75E8" w14:textId="77777777" w:rsidR="007F51FC" w:rsidRDefault="007F51FC">
            <w:pPr>
              <w:rPr>
                <w:b w:val="0"/>
                <w:bCs/>
                <w:noProof/>
              </w:rPr>
            </w:pPr>
            <w:r>
              <w:rPr>
                <w:sz w:val="20"/>
              </w:rPr>
              <w:t>Etternavn: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</w:p>
          <w:p w14:paraId="59BB0C76" w14:textId="77777777" w:rsidR="007F51FC" w:rsidRDefault="007F51FC">
            <w:pPr>
              <w:rPr>
                <w:sz w:val="20"/>
                <w:u w:val="single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</w:p>
        </w:tc>
        <w:tc>
          <w:tcPr>
            <w:tcW w:w="1700" w:type="dxa"/>
            <w:tcBorders>
              <w:top w:val="single" w:sz="8" w:space="0" w:color="auto"/>
            </w:tcBorders>
          </w:tcPr>
          <w:p w14:paraId="77D9FA22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Fornavn:</w:t>
            </w:r>
          </w:p>
          <w:p w14:paraId="005DE071" w14:textId="46D6093B" w:rsidR="007F51FC" w:rsidRDefault="007F51FC">
            <w:pPr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</w:tcPr>
          <w:p w14:paraId="2C780CB8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Fødselsnummer:</w:t>
            </w:r>
          </w:p>
          <w:p w14:paraId="148CB522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right w:val="single" w:sz="4" w:space="0" w:color="auto"/>
            </w:tcBorders>
          </w:tcPr>
          <w:p w14:paraId="750D8362" w14:textId="77777777" w:rsidR="007F51FC" w:rsidRDefault="007F51FC">
            <w:pPr>
              <w:rPr>
                <w:b w:val="0"/>
                <w:bCs/>
              </w:rPr>
            </w:pPr>
            <w:r>
              <w:rPr>
                <w:sz w:val="20"/>
              </w:rPr>
              <w:t>Adresse:</w:t>
            </w:r>
            <w:r>
              <w:rPr>
                <w:b w:val="0"/>
                <w:bCs/>
              </w:rPr>
              <w:t xml:space="preserve"> </w:t>
            </w:r>
          </w:p>
          <w:p w14:paraId="227642FC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DF4851B" w14:textId="77777777" w:rsidR="007F51FC" w:rsidRDefault="007F51FC">
            <w:pPr>
              <w:pStyle w:val="Brdtekst3"/>
              <w:rPr>
                <w:iCs w:val="0"/>
              </w:rPr>
            </w:pPr>
            <w:r>
              <w:rPr>
                <w:iCs w:val="0"/>
              </w:rPr>
              <w:t>Telefon:</w:t>
            </w:r>
          </w:p>
          <w:p w14:paraId="18A32232" w14:textId="77777777" w:rsidR="007F51FC" w:rsidRDefault="007F51FC">
            <w:pPr>
              <w:rPr>
                <w:iCs/>
              </w:rPr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1FC" w14:paraId="41712404" w14:textId="77777777">
        <w:trPr>
          <w:cantSplit/>
          <w:trHeight w:val="6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161710" w14:textId="77777777" w:rsidR="007F51FC" w:rsidRDefault="007F51FC">
            <w:pPr>
              <w:pStyle w:val="Brdtekst3"/>
            </w:pPr>
            <w:r>
              <w:t>Språk:</w:t>
            </w:r>
          </w:p>
          <w:p w14:paraId="227F757D" w14:textId="77777777" w:rsidR="007F51FC" w:rsidRDefault="007F51FC"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14:paraId="0ECB0A7D" w14:textId="77777777" w:rsidR="007F51FC" w:rsidRDefault="007F51FC">
            <w:pPr>
              <w:pStyle w:val="Brdtekst3"/>
              <w:rPr>
                <w:iCs w:val="0"/>
              </w:rPr>
            </w:pPr>
            <w:r>
              <w:rPr>
                <w:iCs w:val="0"/>
              </w:rPr>
              <w:t>Behov for tolk:</w:t>
            </w:r>
          </w:p>
          <w:p w14:paraId="1E5E1B3A" w14:textId="77777777" w:rsidR="007F51FC" w:rsidRDefault="007F51FC">
            <w:pPr>
              <w:rPr>
                <w:iCs/>
              </w:rPr>
            </w:pPr>
            <w:r>
              <w:rPr>
                <w:b w:val="0"/>
                <w:bCs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"/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6"/>
            <w:r>
              <w:rPr>
                <w:sz w:val="20"/>
              </w:rPr>
              <w:t xml:space="preserve">Ja </w:t>
            </w:r>
            <w:r>
              <w:rPr>
                <w:b w:val="0"/>
                <w:bCs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2"/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7"/>
            <w:r>
              <w:rPr>
                <w:sz w:val="20"/>
              </w:rPr>
              <w:t xml:space="preserve">Nei </w:t>
            </w:r>
            <w:r>
              <w:rPr>
                <w:b w:val="0"/>
                <w:bCs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sz w:val="20"/>
              </w:rPr>
              <w:t>Ukjent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1B47544B" w14:textId="77777777" w:rsidR="007F51FC" w:rsidRDefault="007F51FC">
            <w:pPr>
              <w:pStyle w:val="Brdtekst3"/>
              <w:rPr>
                <w:iCs w:val="0"/>
              </w:rPr>
            </w:pPr>
            <w:r>
              <w:rPr>
                <w:iCs w:val="0"/>
              </w:rPr>
              <w:t>Barnehage/skole:</w:t>
            </w:r>
          </w:p>
          <w:p w14:paraId="1A797B05" w14:textId="77777777" w:rsidR="007F51FC" w:rsidRDefault="007F51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7F51FC" w14:paraId="13D9B3BB" w14:textId="77777777">
        <w:trPr>
          <w:cantSplit/>
          <w:trHeight w:val="265"/>
        </w:trPr>
        <w:tc>
          <w:tcPr>
            <w:tcW w:w="9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7F85F2" w14:textId="77777777" w:rsidR="007F51FC" w:rsidRDefault="007F51FC">
            <w:pPr>
              <w:pStyle w:val="Bunntekst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3425C3F" w14:textId="77777777" w:rsidR="007F51FC" w:rsidRDefault="007F51FC">
            <w:pPr>
              <w:pStyle w:val="Bunntekst"/>
              <w:tabs>
                <w:tab w:val="clear" w:pos="4536"/>
                <w:tab w:val="clear" w:pos="9072"/>
              </w:tabs>
              <w:rPr>
                <w:b w:val="0"/>
                <w:bCs/>
              </w:rPr>
            </w:pPr>
            <w:r>
              <w:t>Barnets foresatte:</w:t>
            </w:r>
          </w:p>
        </w:tc>
      </w:tr>
      <w:tr w:rsidR="007F51FC" w14:paraId="11CBB58C" w14:textId="77777777">
        <w:trPr>
          <w:cantSplit/>
          <w:trHeight w:val="60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14:paraId="21D0D46B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Mors etternavn:</w:t>
            </w:r>
          </w:p>
          <w:p w14:paraId="6371CB49" w14:textId="77777777" w:rsidR="007F51FC" w:rsidRDefault="007F51FC">
            <w:pPr>
              <w:rPr>
                <w:u w:val="single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14"/>
                  <w:enabled/>
                  <w:calcOnExit/>
                  <w:textInput>
                    <w:format w:val="STORE BOKSTAVER"/>
                  </w:textInput>
                </w:ffData>
              </w:fldChar>
            </w:r>
            <w:bookmarkStart w:id="8" w:name="Tekst1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8"/>
          </w:p>
        </w:tc>
        <w:tc>
          <w:tcPr>
            <w:tcW w:w="1700" w:type="dxa"/>
            <w:tcBorders>
              <w:top w:val="single" w:sz="8" w:space="0" w:color="auto"/>
            </w:tcBorders>
          </w:tcPr>
          <w:p w14:paraId="1F909520" w14:textId="77777777" w:rsidR="007F51FC" w:rsidRDefault="007F51FC">
            <w:r>
              <w:rPr>
                <w:sz w:val="20"/>
              </w:rPr>
              <w:t>Fornavn</w:t>
            </w:r>
            <w:r>
              <w:t>:</w:t>
            </w:r>
          </w:p>
          <w:p w14:paraId="08B5ABCB" w14:textId="77777777" w:rsidR="007F51FC" w:rsidRDefault="007F51FC"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703" w:type="dxa"/>
            <w:tcBorders>
              <w:top w:val="single" w:sz="8" w:space="0" w:color="auto"/>
            </w:tcBorders>
          </w:tcPr>
          <w:p w14:paraId="3C8C42F1" w14:textId="77777777" w:rsidR="007F51FC" w:rsidRDefault="007F51FC">
            <w:r>
              <w:rPr>
                <w:sz w:val="20"/>
              </w:rPr>
              <w:t>Fødselsnummer</w:t>
            </w:r>
            <w:r>
              <w:t>:</w:t>
            </w:r>
          </w:p>
          <w:p w14:paraId="6BF0FA3B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right w:val="single" w:sz="4" w:space="0" w:color="auto"/>
            </w:tcBorders>
          </w:tcPr>
          <w:p w14:paraId="16BC8BBE" w14:textId="77777777" w:rsidR="007F51FC" w:rsidRDefault="007F51FC">
            <w:pPr>
              <w:rPr>
                <w:b w:val="0"/>
                <w:bCs/>
              </w:rPr>
            </w:pPr>
            <w:r>
              <w:rPr>
                <w:sz w:val="20"/>
              </w:rPr>
              <w:t>Adresse:</w:t>
            </w:r>
            <w:r>
              <w:rPr>
                <w:b w:val="0"/>
                <w:bCs/>
              </w:rPr>
              <w:t xml:space="preserve"> </w:t>
            </w:r>
          </w:p>
          <w:p w14:paraId="5A49B77D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9110A7A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</w:p>
          <w:p w14:paraId="7DCBE2E0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7F51FC" w14:paraId="26BCC352" w14:textId="77777777">
        <w:trPr>
          <w:cantSplit/>
          <w:trHeight w:val="571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14:paraId="4F006D3D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Språk:</w:t>
            </w:r>
          </w:p>
          <w:p w14:paraId="5E6B8B89" w14:textId="77777777" w:rsidR="007F51FC" w:rsidRDefault="007F51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14:paraId="5ED4E075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Behov for tolk:</w:t>
            </w:r>
          </w:p>
          <w:p w14:paraId="27B3D29B" w14:textId="77777777" w:rsidR="007F51FC" w:rsidRDefault="007F51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3"/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9"/>
            <w:r>
              <w:rPr>
                <w:sz w:val="20"/>
              </w:rPr>
              <w:t xml:space="preserve">Ja </w:t>
            </w:r>
            <w:r>
              <w:rPr>
                <w:b w:val="0"/>
                <w:bCs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4"/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0"/>
            <w:r>
              <w:rPr>
                <w:sz w:val="20"/>
              </w:rPr>
              <w:t xml:space="preserve">Nei </w:t>
            </w:r>
            <w:r>
              <w:rPr>
                <w:b w:val="0"/>
                <w:bCs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sz w:val="20"/>
              </w:rPr>
              <w:t>Ukjent</w:t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</w:tcPr>
          <w:p w14:paraId="38A33F94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 xml:space="preserve">Evt. merknader: </w:t>
            </w:r>
          </w:p>
          <w:p w14:paraId="69CADE3D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7F51FC" w14:paraId="25FE8500" w14:textId="77777777">
        <w:trPr>
          <w:cantSplit/>
          <w:trHeight w:val="604"/>
        </w:trPr>
        <w:tc>
          <w:tcPr>
            <w:tcW w:w="2268" w:type="dxa"/>
            <w:tcBorders>
              <w:left w:val="single" w:sz="8" w:space="0" w:color="auto"/>
            </w:tcBorders>
          </w:tcPr>
          <w:p w14:paraId="329DEF9D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 xml:space="preserve">Fars etternavn: </w:t>
            </w:r>
          </w:p>
          <w:p w14:paraId="6FFE372B" w14:textId="77777777" w:rsidR="007F51FC" w:rsidRDefault="007F51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14"/>
                  <w:enabled/>
                  <w:calcOnExit/>
                  <w:textInput>
                    <w:format w:val="STORE BOKSTAVER"/>
                  </w:textInput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700" w:type="dxa"/>
          </w:tcPr>
          <w:p w14:paraId="0697645C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Fornavn:</w:t>
            </w:r>
          </w:p>
          <w:p w14:paraId="78F1DB16" w14:textId="77777777" w:rsidR="007F51FC" w:rsidRDefault="007F51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703" w:type="dxa"/>
          </w:tcPr>
          <w:p w14:paraId="716EC7A3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Fødselsnummer:</w:t>
            </w:r>
          </w:p>
          <w:p w14:paraId="41EDA0BD" w14:textId="77777777" w:rsidR="007F51FC" w:rsidRDefault="007F51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43C5B7C" w14:textId="77777777" w:rsidR="007F51FC" w:rsidRDefault="007F51FC">
            <w:pPr>
              <w:pStyle w:val="Brdtekst3"/>
              <w:rPr>
                <w:iCs w:val="0"/>
              </w:rPr>
            </w:pPr>
            <w:r>
              <w:rPr>
                <w:iCs w:val="0"/>
              </w:rPr>
              <w:t>Adresse:</w:t>
            </w:r>
          </w:p>
          <w:p w14:paraId="2A8E824F" w14:textId="77777777" w:rsidR="007F51FC" w:rsidRDefault="007F51FC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</w:tcPr>
          <w:p w14:paraId="3829D782" w14:textId="77777777" w:rsidR="007F51FC" w:rsidRDefault="007F51FC">
            <w:pPr>
              <w:pStyle w:val="Brdtekst3"/>
              <w:ind w:left="95"/>
            </w:pPr>
            <w:r>
              <w:t xml:space="preserve">Telefon: </w:t>
            </w:r>
          </w:p>
          <w:p w14:paraId="383D62A7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7F51FC" w14:paraId="1F30E94F" w14:textId="77777777">
        <w:trPr>
          <w:cantSplit/>
          <w:trHeight w:val="546"/>
        </w:trPr>
        <w:tc>
          <w:tcPr>
            <w:tcW w:w="2268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0410CCB" w14:textId="77777777" w:rsidR="007F51FC" w:rsidRDefault="007F51FC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Språk:</w:t>
            </w:r>
          </w:p>
          <w:p w14:paraId="4A949FA3" w14:textId="77777777" w:rsidR="007F51FC" w:rsidRDefault="007F51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14:paraId="42BD0C87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Behov for tolk:</w:t>
            </w:r>
          </w:p>
          <w:p w14:paraId="6996687D" w14:textId="77777777" w:rsidR="007F51FC" w:rsidRDefault="007F51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sz w:val="20"/>
              </w:rPr>
              <w:t xml:space="preserve">Ja </w:t>
            </w:r>
            <w:r>
              <w:rPr>
                <w:b w:val="0"/>
                <w:bCs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sz w:val="20"/>
              </w:rPr>
              <w:t xml:space="preserve">Nei </w:t>
            </w:r>
            <w:r>
              <w:rPr>
                <w:b w:val="0"/>
                <w:bCs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sz w:val="20"/>
              </w:rPr>
              <w:t>Ukjent</w:t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</w:tcPr>
          <w:p w14:paraId="4A336E42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Evt. merknader:</w:t>
            </w:r>
          </w:p>
          <w:p w14:paraId="3219B491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  <w:tr w:rsidR="007F51FC" w14:paraId="66372CD8" w14:textId="77777777">
        <w:trPr>
          <w:cantSplit/>
          <w:trHeight w:val="675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2732BE1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 xml:space="preserve">Barnet bor med: </w:t>
            </w:r>
          </w:p>
          <w:p w14:paraId="076728B7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Liste4"/>
                  <w:enabled/>
                  <w:calcOnExit w:val="0"/>
                  <w:ddList>
                    <w:listEntry w:val="Velg omsorgspersoner"/>
                    <w:listEntry w:val="Mor og far"/>
                    <w:listEntry w:val="Mor"/>
                    <w:listEntry w:val="Far"/>
                    <w:listEntry w:val="Mor og steforelder"/>
                    <w:listEntry w:val="Far og steforelder"/>
                    <w:listEntry w:val="Fosterforeldre"/>
                    <w:listEntry w:val="Institusjon"/>
                    <w:listEntry w:val="Andre"/>
                  </w:ddList>
                </w:ffData>
              </w:fldChar>
            </w:r>
            <w:bookmarkStart w:id="11" w:name="Liste4"/>
            <w:r>
              <w:rPr>
                <w:b w:val="0"/>
                <w:bCs/>
              </w:rPr>
              <w:instrText xml:space="preserve"> FORMDROPDOWN </w:instrText>
            </w:r>
            <w:r w:rsidR="0049068F">
              <w:rPr>
                <w:b w:val="0"/>
                <w:bCs/>
              </w:rPr>
            </w:r>
            <w:r w:rsidR="004906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1"/>
          </w:p>
        </w:tc>
        <w:tc>
          <w:tcPr>
            <w:tcW w:w="3403" w:type="dxa"/>
            <w:gridSpan w:val="2"/>
            <w:tcBorders>
              <w:left w:val="single" w:sz="2" w:space="0" w:color="auto"/>
              <w:bottom w:val="single" w:sz="8" w:space="0" w:color="auto"/>
            </w:tcBorders>
          </w:tcPr>
          <w:p w14:paraId="1B919D05" w14:textId="77777777" w:rsidR="007F51FC" w:rsidRDefault="007F51FC">
            <w:pPr>
              <w:rPr>
                <w:sz w:val="20"/>
              </w:rPr>
            </w:pPr>
            <w:r>
              <w:rPr>
                <w:sz w:val="20"/>
              </w:rPr>
              <w:t>Evt. merknader:</w:t>
            </w:r>
          </w:p>
          <w:p w14:paraId="3C41868F" w14:textId="77777777" w:rsidR="007F51FC" w:rsidRDefault="007F51FC">
            <w:pPr>
              <w:rPr>
                <w:sz w:val="20"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38D3E933" w14:textId="77777777" w:rsidR="007F51FC" w:rsidRDefault="007F51FC">
            <w:pPr>
              <w:rPr>
                <w:sz w:val="18"/>
              </w:rPr>
            </w:pPr>
            <w:r>
              <w:rPr>
                <w:sz w:val="18"/>
              </w:rPr>
              <w:t>Telefon omsorgspersoner:</w:t>
            </w:r>
          </w:p>
          <w:p w14:paraId="34A62DC8" w14:textId="77777777" w:rsidR="007F51FC" w:rsidRDefault="007F51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</w:tr>
    </w:tbl>
    <w:p w14:paraId="6DC0367A" w14:textId="77777777" w:rsidR="00FA1A23" w:rsidRDefault="00FA1A23">
      <w:pPr>
        <w:rPr>
          <w:sz w:val="20"/>
        </w:rPr>
      </w:pPr>
    </w:p>
    <w:p w14:paraId="01F6E8A0" w14:textId="77777777" w:rsidR="00FA1A23" w:rsidRDefault="00FA1A23">
      <w:pPr>
        <w:rPr>
          <w:sz w:val="20"/>
        </w:rPr>
      </w:pPr>
    </w:p>
    <w:p w14:paraId="7846F0CD" w14:textId="77777777" w:rsidR="00FA1A23" w:rsidRDefault="00FA1A23">
      <w:pPr>
        <w:rPr>
          <w:sz w:val="20"/>
        </w:rPr>
      </w:pPr>
    </w:p>
    <w:p w14:paraId="5490EEE5" w14:textId="77777777" w:rsidR="00FA1A23" w:rsidRDefault="00FA1A23">
      <w:pPr>
        <w:rPr>
          <w:sz w:val="20"/>
        </w:rPr>
      </w:pPr>
    </w:p>
    <w:p w14:paraId="5729B2DD" w14:textId="77777777" w:rsidR="00FA1A23" w:rsidRDefault="00FA1A23">
      <w:pPr>
        <w:rPr>
          <w:sz w:val="20"/>
        </w:rPr>
      </w:pPr>
    </w:p>
    <w:p w14:paraId="75BFA2CC" w14:textId="77777777" w:rsidR="00FA1A23" w:rsidRDefault="00FA1A23">
      <w:pPr>
        <w:rPr>
          <w:sz w:val="20"/>
        </w:rPr>
      </w:pPr>
    </w:p>
    <w:p w14:paraId="53D55622" w14:textId="77777777" w:rsidR="00FA1A23" w:rsidRDefault="00FA1A23">
      <w:pPr>
        <w:rPr>
          <w:sz w:val="20"/>
        </w:rPr>
      </w:pPr>
    </w:p>
    <w:p w14:paraId="3A563117" w14:textId="77777777" w:rsidR="00FA1A23" w:rsidRDefault="00FA1A23">
      <w:pPr>
        <w:rPr>
          <w:sz w:val="20"/>
        </w:rPr>
      </w:pPr>
    </w:p>
    <w:p w14:paraId="17A617EC" w14:textId="77777777" w:rsidR="00FA1A23" w:rsidRDefault="00FA1A23">
      <w:pPr>
        <w:rPr>
          <w:sz w:val="20"/>
        </w:rPr>
      </w:pPr>
    </w:p>
    <w:p w14:paraId="59F08708" w14:textId="77777777" w:rsidR="00FA1A23" w:rsidRDefault="00FA1A23">
      <w:pPr>
        <w:rPr>
          <w:sz w:val="20"/>
        </w:rPr>
      </w:pPr>
    </w:p>
    <w:p w14:paraId="7B7936FD" w14:textId="77777777" w:rsidR="00FA1A23" w:rsidRDefault="00FA1A23">
      <w:pPr>
        <w:rPr>
          <w:sz w:val="20"/>
        </w:rPr>
      </w:pPr>
    </w:p>
    <w:p w14:paraId="743F7620" w14:textId="77777777" w:rsidR="00FA1A23" w:rsidRDefault="00FA1A23">
      <w:pPr>
        <w:rPr>
          <w:sz w:val="20"/>
        </w:rPr>
      </w:pPr>
    </w:p>
    <w:p w14:paraId="41A3B152" w14:textId="77777777" w:rsidR="00FA1A23" w:rsidRDefault="00FA1A23">
      <w:pPr>
        <w:rPr>
          <w:sz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F51FC" w14:paraId="2066A544" w14:textId="77777777" w:rsidTr="00B31522">
        <w:trPr>
          <w:trHeight w:val="195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66ED5" w14:textId="77777777" w:rsidR="007F51FC" w:rsidRDefault="00B31522" w:rsidP="00B31522">
            <w:pPr>
              <w:rPr>
                <w:sz w:val="20"/>
              </w:rPr>
            </w:pPr>
            <w:r>
              <w:rPr>
                <w:bCs/>
                <w:sz w:val="20"/>
              </w:rPr>
              <w:t>BESKRIVELSE AV BEKYMRINGEN</w:t>
            </w:r>
          </w:p>
        </w:tc>
      </w:tr>
      <w:tr w:rsidR="00B31522" w14:paraId="777034E5" w14:textId="77777777" w:rsidTr="00B31522">
        <w:trPr>
          <w:trHeight w:val="357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EEAE9" w14:textId="77777777" w:rsidR="00B31522" w:rsidRDefault="00B315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Beskriv hvordan politiet kom i kontakt med barnet og/eller foresatte: </w:t>
            </w:r>
          </w:p>
          <w:p w14:paraId="2EE6B1E1" w14:textId="77777777" w:rsidR="00B31522" w:rsidRDefault="00B31522" w:rsidP="00FE6514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  <w:p w14:paraId="6342D848" w14:textId="77777777" w:rsidR="00B31522" w:rsidRDefault="00B31522">
            <w:pPr>
              <w:rPr>
                <w:b w:val="0"/>
                <w:bCs/>
              </w:rPr>
            </w:pPr>
            <w:r>
              <w:rPr>
                <w:bCs/>
                <w:sz w:val="20"/>
              </w:rPr>
              <w:t xml:space="preserve">Beskrivelse av oppdraget og </w:t>
            </w:r>
            <w:r w:rsidRPr="00B31522">
              <w:rPr>
                <w:bCs/>
                <w:sz w:val="20"/>
              </w:rPr>
              <w:t>politiets kjennskap til barnet og/eller foresatte</w:t>
            </w:r>
            <w:r w:rsidRPr="00B31522">
              <w:rPr>
                <w:bCs/>
              </w:rPr>
              <w:t>:</w:t>
            </w:r>
          </w:p>
          <w:p w14:paraId="1670304E" w14:textId="77777777" w:rsidR="00B31522" w:rsidRDefault="00B3152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  <w:p w14:paraId="68F9D442" w14:textId="77777777" w:rsidR="00B31522" w:rsidRDefault="00B31522">
            <w:pPr>
              <w:pStyle w:val="Brdtekst3"/>
              <w:rPr>
                <w:iCs w:val="0"/>
              </w:rPr>
            </w:pPr>
            <w:r>
              <w:rPr>
                <w:iCs w:val="0"/>
              </w:rPr>
              <w:t xml:space="preserve">Politiets vurdering av forholdene og beskrivelse av sin bekymring: </w:t>
            </w:r>
          </w:p>
          <w:p w14:paraId="5350E375" w14:textId="77777777" w:rsidR="00B31522" w:rsidRDefault="00B3152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  <w:p w14:paraId="6132E687" w14:textId="77777777" w:rsidR="00B31522" w:rsidRDefault="00540312">
            <w:pPr>
              <w:pStyle w:val="Brdtekst3"/>
              <w:rPr>
                <w:iCs w:val="0"/>
              </w:rPr>
            </w:pPr>
            <w:r>
              <w:rPr>
                <w:iCs w:val="0"/>
              </w:rPr>
              <w:t>Er partene informert om at det sendes bekymringsmelding, i så fall når og hvordan?</w:t>
            </w:r>
          </w:p>
          <w:p w14:paraId="78C2BFE0" w14:textId="77777777" w:rsidR="00B31522" w:rsidRDefault="00B3152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  <w:p w14:paraId="6247F7B9" w14:textId="77777777" w:rsidR="00B31522" w:rsidRDefault="00B31522">
            <w:pPr>
              <w:rPr>
                <w:b w:val="0"/>
                <w:bCs/>
              </w:rPr>
            </w:pPr>
            <w:r>
              <w:rPr>
                <w:sz w:val="20"/>
              </w:rPr>
              <w:t>Har barnet og foresatte uttrykt ønske om samarbeid mellom politiet og barneverntjenesten?</w:t>
            </w:r>
            <w:r>
              <w:rPr>
                <w:b w:val="0"/>
                <w:bCs/>
              </w:rPr>
              <w:tab/>
            </w:r>
          </w:p>
          <w:p w14:paraId="7DF75E14" w14:textId="77777777" w:rsidR="00B31522" w:rsidRDefault="00B31522" w:rsidP="00B31522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  <w:p w14:paraId="15E1185C" w14:textId="77777777" w:rsidR="00E82ED8" w:rsidRDefault="00E82ED8" w:rsidP="00540312">
            <w:pPr>
              <w:rPr>
                <w:bCs/>
                <w:sz w:val="20"/>
              </w:rPr>
            </w:pPr>
          </w:p>
        </w:tc>
      </w:tr>
    </w:tbl>
    <w:p w14:paraId="26AA2D3A" w14:textId="77777777" w:rsidR="007F51FC" w:rsidRDefault="007F51FC">
      <w:pPr>
        <w:pStyle w:val="Overskrift8"/>
        <w:rPr>
          <w:b w:val="0"/>
          <w:bCs/>
          <w:sz w:val="24"/>
        </w:rPr>
      </w:pPr>
    </w:p>
    <w:p w14:paraId="6995E39B" w14:textId="77777777" w:rsidR="007F51FC" w:rsidRDefault="007F51F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0"/>
      </w:tblGrid>
      <w:tr w:rsidR="007F51FC" w14:paraId="4484DC41" w14:textId="77777777">
        <w:trPr>
          <w:jc w:val="center"/>
        </w:trPr>
        <w:tc>
          <w:tcPr>
            <w:tcW w:w="3510" w:type="dxa"/>
            <w:tcBorders>
              <w:top w:val="single" w:sz="2" w:space="0" w:color="auto"/>
            </w:tcBorders>
          </w:tcPr>
          <w:p w14:paraId="3649B3D6" w14:textId="77777777" w:rsidR="007F51FC" w:rsidRDefault="007F51FC">
            <w:pPr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Politibetjent</w:t>
            </w:r>
          </w:p>
        </w:tc>
      </w:tr>
    </w:tbl>
    <w:p w14:paraId="38027657" w14:textId="77777777" w:rsidR="007F51FC" w:rsidRDefault="007F51FC"/>
    <w:p w14:paraId="5182C172" w14:textId="77777777" w:rsidR="00FA1A23" w:rsidRDefault="00FA1A23">
      <w:pPr>
        <w:rPr>
          <w:b w:val="0"/>
          <w:i/>
          <w:color w:val="000000"/>
        </w:rPr>
      </w:pPr>
      <w:r>
        <w:rPr>
          <w:b w:val="0"/>
          <w:i/>
          <w:color w:val="000000"/>
        </w:rPr>
        <w:br w:type="page"/>
      </w:r>
    </w:p>
    <w:p w14:paraId="20440417" w14:textId="77777777" w:rsidR="007F51FC" w:rsidRDefault="007F51FC">
      <w:pPr>
        <w:rPr>
          <w:b w:val="0"/>
          <w:i/>
          <w:color w:val="000000"/>
        </w:rPr>
      </w:pPr>
    </w:p>
    <w:p w14:paraId="6C5D9961" w14:textId="77777777" w:rsidR="00BC569F" w:rsidRDefault="00BC569F">
      <w:pPr>
        <w:rPr>
          <w:color w:val="FF6600"/>
          <w:sz w:val="28"/>
        </w:rPr>
      </w:pPr>
    </w:p>
    <w:p w14:paraId="5DD212D3" w14:textId="77777777" w:rsidR="007F51FC" w:rsidRDefault="007F51FC">
      <w:pPr>
        <w:pStyle w:val="Overskrift9"/>
        <w:rPr>
          <w:sz w:val="28"/>
        </w:rPr>
      </w:pPr>
      <w:r>
        <w:rPr>
          <w:sz w:val="28"/>
        </w:rPr>
        <w:t>VEILEDNING TIL</w:t>
      </w:r>
    </w:p>
    <w:p w14:paraId="5F291AC4" w14:textId="77777777" w:rsidR="007F51FC" w:rsidRDefault="007F51FC">
      <w:pPr>
        <w:pStyle w:val="Overskrift9"/>
        <w:rPr>
          <w:sz w:val="28"/>
        </w:rPr>
      </w:pPr>
      <w:r>
        <w:rPr>
          <w:sz w:val="28"/>
        </w:rPr>
        <w:t>BEKYMRINGSMELDING TIL BARNEVERNTJENESTEN</w:t>
      </w:r>
    </w:p>
    <w:p w14:paraId="46F4C38B" w14:textId="77777777" w:rsidR="007F51FC" w:rsidRDefault="007F51FC"/>
    <w:p w14:paraId="36FE8C61" w14:textId="77777777" w:rsidR="007F51FC" w:rsidRDefault="007F51FC">
      <w:pPr>
        <w:ind w:right="-284"/>
        <w:rPr>
          <w:sz w:val="22"/>
        </w:rPr>
      </w:pPr>
      <w:r>
        <w:t xml:space="preserve">Malen er ment som et verktøy for dere, for å gjøre det lettere å skrive gode bekymringsmeldinger – </w:t>
      </w:r>
      <w:r>
        <w:rPr>
          <w:sz w:val="22"/>
        </w:rPr>
        <w:t>fyll ut så nøyaktig som mulig med det du har av opplysninger.</w:t>
      </w:r>
    </w:p>
    <w:p w14:paraId="5E5C39C2" w14:textId="77777777" w:rsidR="002A1056" w:rsidRDefault="002A1056">
      <w:pPr>
        <w:ind w:right="-284"/>
        <w:rPr>
          <w:b w:val="0"/>
          <w:bCs/>
          <w:sz w:val="22"/>
        </w:rPr>
      </w:pPr>
      <w:r>
        <w:rPr>
          <w:sz w:val="22"/>
        </w:rPr>
        <w:t xml:space="preserve">Det meste i malen er skrevet i sort skrift og gjelder for alle. </w:t>
      </w:r>
      <w:r w:rsidRPr="002A1056">
        <w:rPr>
          <w:color w:val="0000FF"/>
          <w:sz w:val="22"/>
        </w:rPr>
        <w:t xml:space="preserve">Noe er skrevet i blått og er for operative oppdrag. </w:t>
      </w:r>
      <w:r w:rsidRPr="002A1056">
        <w:rPr>
          <w:color w:val="C00000"/>
          <w:sz w:val="22"/>
        </w:rPr>
        <w:t xml:space="preserve">Rødt er for etterforskning og forebyggende. </w:t>
      </w:r>
    </w:p>
    <w:p w14:paraId="13209D1F" w14:textId="77777777" w:rsidR="007F51FC" w:rsidRDefault="007F51FC">
      <w:pPr>
        <w:pStyle w:val="Overskrift9"/>
        <w:ind w:right="-284"/>
        <w:jc w:val="left"/>
        <w:rPr>
          <w:sz w:val="24"/>
        </w:rPr>
      </w:pPr>
    </w:p>
    <w:p w14:paraId="65387957" w14:textId="77777777" w:rsidR="007F51FC" w:rsidRDefault="007F51FC">
      <w:pPr>
        <w:pStyle w:val="Overskrift9"/>
        <w:ind w:right="-284"/>
        <w:jc w:val="left"/>
        <w:rPr>
          <w:b w:val="0"/>
          <w:sz w:val="22"/>
        </w:rPr>
      </w:pPr>
      <w:r>
        <w:rPr>
          <w:sz w:val="22"/>
        </w:rPr>
        <w:t>Politiet,</w:t>
      </w:r>
      <w:r>
        <w:rPr>
          <w:b w:val="0"/>
          <w:bCs w:val="0"/>
          <w:sz w:val="22"/>
        </w:rPr>
        <w:t xml:space="preserve"> som offentlig myndighet, </w:t>
      </w:r>
      <w:r>
        <w:rPr>
          <w:sz w:val="22"/>
        </w:rPr>
        <w:t>plikter å melde alvorlig bekymring til barneverntjenesten</w:t>
      </w:r>
      <w:r>
        <w:rPr>
          <w:b w:val="0"/>
          <w:bCs w:val="0"/>
          <w:sz w:val="22"/>
        </w:rPr>
        <w:t xml:space="preserve">. Meldinger sendes </w:t>
      </w:r>
      <w:r>
        <w:rPr>
          <w:sz w:val="22"/>
        </w:rPr>
        <w:t>av eget initiativ</w:t>
      </w:r>
      <w:r>
        <w:rPr>
          <w:b w:val="0"/>
          <w:bCs w:val="0"/>
          <w:sz w:val="22"/>
        </w:rPr>
        <w:t xml:space="preserve"> iht. Lov om barneverntjeneste</w:t>
      </w:r>
      <w:r w:rsidR="00C5636F">
        <w:rPr>
          <w:b w:val="0"/>
          <w:bCs w:val="0"/>
          <w:sz w:val="22"/>
        </w:rPr>
        <w:t>r § 6-4.</w:t>
      </w:r>
      <w:r>
        <w:rPr>
          <w:b w:val="0"/>
          <w:bCs w:val="0"/>
          <w:sz w:val="22"/>
        </w:rPr>
        <w:t xml:space="preserve"> Dette uavhengig av om parten ønsker det eller ikke. Selv om det er</w:t>
      </w:r>
      <w:r>
        <w:rPr>
          <w:b w:val="0"/>
          <w:sz w:val="22"/>
        </w:rPr>
        <w:t xml:space="preserve"> meldt om bekymring til barneverntjenesten tidligere er du likevel pliktig til å </w:t>
      </w:r>
      <w:r>
        <w:rPr>
          <w:bCs w:val="0"/>
          <w:sz w:val="22"/>
        </w:rPr>
        <w:t>melde på nytt dersom du får informasjon som gir grunn til fortsatt eller ny bekymring</w:t>
      </w:r>
      <w:r>
        <w:rPr>
          <w:b w:val="0"/>
          <w:sz w:val="22"/>
        </w:rPr>
        <w:t xml:space="preserve">. </w:t>
      </w:r>
      <w:r w:rsidR="00451782">
        <w:rPr>
          <w:b w:val="0"/>
          <w:sz w:val="22"/>
        </w:rPr>
        <w:t xml:space="preserve">Det er ikke </w:t>
      </w:r>
      <w:r w:rsidR="002C02AD">
        <w:rPr>
          <w:b w:val="0"/>
          <w:sz w:val="22"/>
        </w:rPr>
        <w:t xml:space="preserve">alltid </w:t>
      </w:r>
      <w:r w:rsidR="00451782">
        <w:rPr>
          <w:b w:val="0"/>
          <w:sz w:val="22"/>
        </w:rPr>
        <w:t>nødvendigvis kriminaliteten i seg selv eller partenes rolle i det kriminelle forholdet som er utgangspunk</w:t>
      </w:r>
      <w:r w:rsidR="00991FA5">
        <w:rPr>
          <w:b w:val="0"/>
          <w:sz w:val="22"/>
        </w:rPr>
        <w:t>t</w:t>
      </w:r>
      <w:r w:rsidR="00451782">
        <w:rPr>
          <w:b w:val="0"/>
          <w:sz w:val="22"/>
        </w:rPr>
        <w:t xml:space="preserve">et for bekymringen. Det er informasjon som har betydning for barnets omsorgsituasjon og barnets helse og utvikling som er viktig å formidle. </w:t>
      </w:r>
    </w:p>
    <w:p w14:paraId="4293D898" w14:textId="77777777" w:rsidR="005E1B43" w:rsidRPr="005E1B43" w:rsidRDefault="005E1B43" w:rsidP="005E1B43"/>
    <w:p w14:paraId="3CE91ED4" w14:textId="77777777" w:rsidR="005E1B43" w:rsidRDefault="005E1B43" w:rsidP="005E1B43">
      <w:pPr>
        <w:ind w:right="-284"/>
        <w:rPr>
          <w:b w:val="0"/>
          <w:sz w:val="22"/>
        </w:rPr>
      </w:pPr>
      <w:r>
        <w:rPr>
          <w:sz w:val="22"/>
        </w:rPr>
        <w:t>Ved</w:t>
      </w:r>
      <w:r>
        <w:rPr>
          <w:b w:val="0"/>
          <w:bCs/>
          <w:sz w:val="22"/>
        </w:rPr>
        <w:t xml:space="preserve"> </w:t>
      </w:r>
      <w:r>
        <w:rPr>
          <w:sz w:val="22"/>
        </w:rPr>
        <w:t xml:space="preserve">mistanke om vold eller seksuelle overgrep skal foresatte IKKE informeres </w:t>
      </w:r>
      <w:r>
        <w:rPr>
          <w:b w:val="0"/>
          <w:bCs/>
          <w:sz w:val="22"/>
        </w:rPr>
        <w:t>om at melding sendes barneverntjenesten.</w:t>
      </w:r>
      <w:r>
        <w:rPr>
          <w:b w:val="0"/>
          <w:sz w:val="22"/>
        </w:rPr>
        <w:t xml:space="preserve"> Hensikten er å forhindre at barnet utsettes for trusler eller represalier, samt sikre barneverntjenestens undersøkelse og politiets etterforskning. </w:t>
      </w:r>
    </w:p>
    <w:p w14:paraId="56507C29" w14:textId="77777777" w:rsidR="007F51FC" w:rsidRDefault="007F51FC">
      <w:pPr>
        <w:ind w:right="-284"/>
        <w:rPr>
          <w:b w:val="0"/>
          <w:sz w:val="22"/>
        </w:rPr>
      </w:pPr>
    </w:p>
    <w:p w14:paraId="68B8263B" w14:textId="77777777" w:rsidR="007F51FC" w:rsidRDefault="007F51FC">
      <w:pPr>
        <w:ind w:right="-284"/>
        <w:rPr>
          <w:b w:val="0"/>
          <w:sz w:val="22"/>
        </w:rPr>
      </w:pPr>
      <w:r>
        <w:rPr>
          <w:b w:val="0"/>
          <w:sz w:val="22"/>
        </w:rPr>
        <w:t xml:space="preserve">Det er </w:t>
      </w:r>
      <w:r>
        <w:rPr>
          <w:bCs/>
          <w:sz w:val="22"/>
        </w:rPr>
        <w:t>viktig</w:t>
      </w:r>
      <w:r>
        <w:rPr>
          <w:b w:val="0"/>
          <w:sz w:val="22"/>
        </w:rPr>
        <w:t xml:space="preserve"> å skrive bekymringsmelding </w:t>
      </w:r>
      <w:r w:rsidR="00B31522">
        <w:rPr>
          <w:bCs/>
          <w:sz w:val="22"/>
        </w:rPr>
        <w:t>også når barneverntjenesten/barnevernvakta</w:t>
      </w:r>
      <w:r>
        <w:rPr>
          <w:bCs/>
          <w:sz w:val="22"/>
        </w:rPr>
        <w:t xml:space="preserve"> blir tilkalt</w:t>
      </w:r>
      <w:r>
        <w:rPr>
          <w:b w:val="0"/>
          <w:sz w:val="22"/>
        </w:rPr>
        <w:t xml:space="preserve"> til oppdraget – politiets observasjoner er viktige for barneverntjenesten og i forhold til barnets rettssikkerhet. </w:t>
      </w:r>
    </w:p>
    <w:p w14:paraId="7B9F9081" w14:textId="77777777" w:rsidR="007F51FC" w:rsidRDefault="007F51FC">
      <w:pPr>
        <w:pStyle w:val="Overskrift9"/>
        <w:ind w:right="-284"/>
        <w:jc w:val="left"/>
        <w:rPr>
          <w:b w:val="0"/>
          <w:bCs w:val="0"/>
          <w:sz w:val="16"/>
        </w:rPr>
      </w:pPr>
    </w:p>
    <w:p w14:paraId="3377945C" w14:textId="77777777" w:rsidR="007F51FC" w:rsidRDefault="007F51FC">
      <w:pPr>
        <w:pStyle w:val="Overskrift9"/>
        <w:ind w:right="-284"/>
        <w:jc w:val="left"/>
        <w:rPr>
          <w:b w:val="0"/>
          <w:bCs w:val="0"/>
          <w:sz w:val="22"/>
        </w:rPr>
      </w:pPr>
      <w:r>
        <w:rPr>
          <w:sz w:val="22"/>
        </w:rPr>
        <w:t>Ved anmeldte</w:t>
      </w:r>
      <w:r>
        <w:rPr>
          <w:b w:val="0"/>
          <w:bCs w:val="0"/>
          <w:sz w:val="22"/>
        </w:rPr>
        <w:t xml:space="preserve"> </w:t>
      </w:r>
      <w:r>
        <w:rPr>
          <w:sz w:val="22"/>
        </w:rPr>
        <w:t>familievolds</w:t>
      </w:r>
      <w:r w:rsidR="00EB74A5">
        <w:rPr>
          <w:sz w:val="22"/>
        </w:rPr>
        <w:t>s</w:t>
      </w:r>
      <w:r>
        <w:rPr>
          <w:sz w:val="22"/>
        </w:rPr>
        <w:t>aker</w:t>
      </w:r>
      <w:r w:rsidR="00E71750">
        <w:rPr>
          <w:sz w:val="22"/>
        </w:rPr>
        <w:t xml:space="preserve"> skriv et varsel i BL om at </w:t>
      </w:r>
      <w:r w:rsidR="005411B0">
        <w:rPr>
          <w:sz w:val="22"/>
        </w:rPr>
        <w:t>bekymringsmelding</w:t>
      </w:r>
      <w:r w:rsidR="00E71750">
        <w:rPr>
          <w:sz w:val="22"/>
        </w:rPr>
        <w:t xml:space="preserve"> er sendt. </w:t>
      </w:r>
    </w:p>
    <w:p w14:paraId="0D834BB1" w14:textId="77777777" w:rsidR="007F51FC" w:rsidRDefault="007F51FC">
      <w:pPr>
        <w:rPr>
          <w:bCs/>
          <w:sz w:val="16"/>
        </w:rPr>
      </w:pPr>
    </w:p>
    <w:p w14:paraId="00FB769C" w14:textId="77777777" w:rsidR="007F51FC" w:rsidRDefault="007F51FC">
      <w:pPr>
        <w:rPr>
          <w:bCs/>
          <w:sz w:val="22"/>
        </w:rPr>
      </w:pPr>
    </w:p>
    <w:p w14:paraId="4A01DFB7" w14:textId="77777777" w:rsidR="007F51FC" w:rsidRDefault="007F51FC">
      <w:pPr>
        <w:jc w:val="center"/>
        <w:rPr>
          <w:b w:val="0"/>
          <w:szCs w:val="24"/>
        </w:rPr>
      </w:pPr>
      <w:r>
        <w:t>PUNKTENE I MALEN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51FC" w14:paraId="011960AE" w14:textId="77777777" w:rsidTr="005E1B43">
        <w:tc>
          <w:tcPr>
            <w:tcW w:w="9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F04D4B" w14:textId="77777777" w:rsidR="007F51FC" w:rsidRDefault="007F51FC">
            <w:pPr>
              <w:rPr>
                <w:b w:val="0"/>
                <w:bCs/>
                <w:sz w:val="22"/>
              </w:rPr>
            </w:pPr>
            <w:r>
              <w:rPr>
                <w:sz w:val="22"/>
              </w:rPr>
              <w:t xml:space="preserve">Skrevet av – navn/tjenestenummer/BID: </w:t>
            </w:r>
            <w:r>
              <w:rPr>
                <w:b w:val="0"/>
                <w:bCs/>
                <w:sz w:val="22"/>
              </w:rPr>
              <w:t xml:space="preserve">Det er viktig for barneverntjenesten å få tak i deg som meldingsskriver ved behov for mer informasjon i forbindelse med at bekymringsmeldingen avklares. En bekymringsmelding skal avklares innen en uke etter at den er mottatt. </w:t>
            </w:r>
          </w:p>
          <w:p w14:paraId="51D20512" w14:textId="77777777" w:rsidR="003D1400" w:rsidRPr="0063370F" w:rsidRDefault="007F51FC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Det er fint om du også skriver BID – dette letter arbeidet til de ansatte i politiet som r</w:t>
            </w:r>
            <w:r w:rsidR="00E71750">
              <w:rPr>
                <w:b w:val="0"/>
                <w:bCs/>
                <w:sz w:val="22"/>
              </w:rPr>
              <w:t xml:space="preserve">egistrerer og sender meldingene. </w:t>
            </w:r>
          </w:p>
        </w:tc>
      </w:tr>
      <w:tr w:rsidR="007F51FC" w14:paraId="7128AE39" w14:textId="77777777" w:rsidTr="005E1B43">
        <w:tc>
          <w:tcPr>
            <w:tcW w:w="9498" w:type="dxa"/>
            <w:tcBorders>
              <w:left w:val="single" w:sz="8" w:space="0" w:color="auto"/>
              <w:right w:val="single" w:sz="8" w:space="0" w:color="auto"/>
            </w:tcBorders>
          </w:tcPr>
          <w:p w14:paraId="459E9E38" w14:textId="77777777" w:rsidR="007F51FC" w:rsidRPr="0063370F" w:rsidRDefault="003D1400">
            <w:pPr>
              <w:rPr>
                <w:b w:val="0"/>
                <w:bCs/>
                <w:sz w:val="22"/>
              </w:rPr>
            </w:pPr>
            <w:r>
              <w:rPr>
                <w:sz w:val="22"/>
              </w:rPr>
              <w:t xml:space="preserve">Vedrørende barn: </w:t>
            </w:r>
            <w:r w:rsidR="007F51FC">
              <w:rPr>
                <w:b w:val="0"/>
                <w:bCs/>
                <w:sz w:val="22"/>
              </w:rPr>
              <w:t>Skriv</w:t>
            </w:r>
            <w:r w:rsidR="007F51FC">
              <w:rPr>
                <w:sz w:val="22"/>
              </w:rPr>
              <w:t xml:space="preserve"> </w:t>
            </w:r>
            <w:proofErr w:type="spellStart"/>
            <w:r w:rsidR="007F51FC">
              <w:rPr>
                <w:b w:val="0"/>
                <w:bCs/>
                <w:sz w:val="22"/>
              </w:rPr>
              <w:t>èn</w:t>
            </w:r>
            <w:proofErr w:type="spellEnd"/>
            <w:r w:rsidR="007F51FC">
              <w:rPr>
                <w:b w:val="0"/>
                <w:bCs/>
                <w:sz w:val="22"/>
              </w:rPr>
              <w:t xml:space="preserve"> melding per barn – også når det gjelder søsken.</w:t>
            </w:r>
          </w:p>
        </w:tc>
      </w:tr>
      <w:tr w:rsidR="007F51FC" w14:paraId="5498626A" w14:textId="77777777" w:rsidTr="005E1B43">
        <w:tc>
          <w:tcPr>
            <w:tcW w:w="9498" w:type="dxa"/>
            <w:tcBorders>
              <w:left w:val="single" w:sz="8" w:space="0" w:color="auto"/>
              <w:right w:val="single" w:sz="8" w:space="0" w:color="auto"/>
            </w:tcBorders>
          </w:tcPr>
          <w:p w14:paraId="40B0AAE1" w14:textId="77777777" w:rsidR="007F51FC" w:rsidRPr="0063370F" w:rsidRDefault="003D1400">
            <w:pPr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/>
                <w:sz w:val="22"/>
              </w:rPr>
              <w:t xml:space="preserve">Adresse: </w:t>
            </w:r>
            <w:r w:rsidR="007F51FC">
              <w:rPr>
                <w:b w:val="0"/>
                <w:bCs/>
                <w:color w:val="000000"/>
                <w:sz w:val="22"/>
              </w:rPr>
              <w:t xml:space="preserve">Skriv inn hele adressen – inklusive postnummer. Hvis du har opplysninger om at partene er bosatt på annen adresse enn den </w:t>
            </w:r>
            <w:r w:rsidR="002C02AD" w:rsidRPr="002C02AD">
              <w:rPr>
                <w:b w:val="0"/>
                <w:bCs/>
                <w:color w:val="000000" w:themeColor="text1"/>
                <w:sz w:val="22"/>
              </w:rPr>
              <w:t>folkeregistrerte, så skriv inn bostedsadressen og beskriv avvik i merknadsfeltet.</w:t>
            </w:r>
          </w:p>
        </w:tc>
      </w:tr>
      <w:tr w:rsidR="007F51FC" w14:paraId="5E7485B6" w14:textId="77777777" w:rsidTr="005E1B43">
        <w:tc>
          <w:tcPr>
            <w:tcW w:w="9498" w:type="dxa"/>
            <w:tcBorders>
              <w:left w:val="single" w:sz="8" w:space="0" w:color="auto"/>
              <w:right w:val="single" w:sz="8" w:space="0" w:color="auto"/>
            </w:tcBorders>
          </w:tcPr>
          <w:p w14:paraId="75044CD4" w14:textId="77777777" w:rsidR="007F51FC" w:rsidRDefault="007F51FC">
            <w:pPr>
              <w:rPr>
                <w:b w:val="0"/>
                <w:bCs/>
                <w:sz w:val="22"/>
              </w:rPr>
            </w:pPr>
            <w:r>
              <w:rPr>
                <w:bCs/>
                <w:sz w:val="22"/>
              </w:rPr>
              <w:t>Behov for tolk</w:t>
            </w:r>
            <w:r w:rsidR="00083866">
              <w:rPr>
                <w:b w:val="0"/>
                <w:bCs/>
                <w:sz w:val="22"/>
              </w:rPr>
              <w:t xml:space="preserve">: </w:t>
            </w:r>
            <w:r>
              <w:rPr>
                <w:b w:val="0"/>
                <w:bCs/>
                <w:sz w:val="22"/>
              </w:rPr>
              <w:t xml:space="preserve">Fylles ut dersom du har kjennskap til at det er behov for tolk. </w:t>
            </w:r>
          </w:p>
          <w:p w14:paraId="4104566E" w14:textId="77777777" w:rsidR="007F51FC" w:rsidRPr="0063370F" w:rsidRDefault="007F51FC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Har det fremkommet at det er spesielle hensyn som må tas ved valg av tolk så skriv det under </w:t>
            </w:r>
            <w:r>
              <w:rPr>
                <w:sz w:val="22"/>
              </w:rPr>
              <w:t>merknader</w:t>
            </w:r>
            <w:r>
              <w:rPr>
                <w:b w:val="0"/>
                <w:bCs/>
                <w:sz w:val="22"/>
              </w:rPr>
              <w:t xml:space="preserve">. Dette kan for eksempel være opplysninger om en spesiell dialekt, eller at </w:t>
            </w:r>
            <w:r>
              <w:rPr>
                <w:b w:val="0"/>
                <w:color w:val="000000"/>
                <w:sz w:val="22"/>
              </w:rPr>
              <w:t>parten/politiet vurderer at det ikke bør benyttes</w:t>
            </w:r>
            <w:r>
              <w:rPr>
                <w:bCs/>
                <w:color w:val="FF00FF"/>
                <w:sz w:val="22"/>
              </w:rPr>
              <w:t xml:space="preserve"> </w:t>
            </w:r>
            <w:r>
              <w:rPr>
                <w:b w:val="0"/>
                <w:bCs/>
                <w:sz w:val="22"/>
              </w:rPr>
              <w:t>en tolk med samme landbakgrunn eller miljø i frykt for represalier eller lignende.</w:t>
            </w:r>
          </w:p>
        </w:tc>
      </w:tr>
      <w:tr w:rsidR="007F51FC" w14:paraId="07F10E66" w14:textId="77777777" w:rsidTr="005E1B43">
        <w:trPr>
          <w:trHeight w:val="405"/>
        </w:trPr>
        <w:tc>
          <w:tcPr>
            <w:tcW w:w="9498" w:type="dxa"/>
            <w:tcBorders>
              <w:left w:val="single" w:sz="8" w:space="0" w:color="auto"/>
              <w:right w:val="single" w:sz="8" w:space="0" w:color="auto"/>
            </w:tcBorders>
          </w:tcPr>
          <w:p w14:paraId="373A8975" w14:textId="77777777" w:rsidR="00B31522" w:rsidRDefault="00B31522" w:rsidP="00B315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BESKRIVELSE AV BEKYMRINGEN</w:t>
            </w:r>
          </w:p>
          <w:p w14:paraId="5BB82E63" w14:textId="77777777" w:rsidR="00B31522" w:rsidRDefault="003D1400" w:rsidP="00B31522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I</w:t>
            </w:r>
            <w:r w:rsidR="00B31522">
              <w:rPr>
                <w:b w:val="0"/>
                <w:bCs/>
                <w:sz w:val="22"/>
              </w:rPr>
              <w:t xml:space="preserve"> løpeteksten brukes ikke navn på partene - bruk mor, far, barnet osv. </w:t>
            </w:r>
          </w:p>
          <w:p w14:paraId="43D8607C" w14:textId="77777777" w:rsidR="00B31522" w:rsidRDefault="00B31522" w:rsidP="00B31522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Beskriv forholdene og kontakten så godt og grundig som mulig. Skriv meldingen med tanke på at barneverntjenesten ikke har vært </w:t>
            </w:r>
            <w:r w:rsidR="00E71750">
              <w:rPr>
                <w:b w:val="0"/>
                <w:bCs/>
                <w:sz w:val="22"/>
              </w:rPr>
              <w:t>tilstede</w:t>
            </w:r>
            <w:r>
              <w:rPr>
                <w:b w:val="0"/>
                <w:bCs/>
                <w:sz w:val="22"/>
              </w:rPr>
              <w:t xml:space="preserve"> og ikke er kjent med hvordan politiet jobber.</w:t>
            </w:r>
          </w:p>
          <w:p w14:paraId="5EFA4AB0" w14:textId="77777777" w:rsidR="00B31522" w:rsidRDefault="00B31522" w:rsidP="00B31522">
            <w:pPr>
              <w:rPr>
                <w:b w:val="0"/>
                <w:bCs/>
                <w:iCs/>
                <w:color w:val="000000"/>
                <w:sz w:val="16"/>
              </w:rPr>
            </w:pPr>
          </w:p>
          <w:p w14:paraId="43103361" w14:textId="77777777" w:rsidR="005E1B43" w:rsidRDefault="00B31522" w:rsidP="00B31522">
            <w:pPr>
              <w:pStyle w:val="Overskrift9"/>
              <w:ind w:right="-284"/>
              <w:jc w:val="left"/>
              <w:rPr>
                <w:sz w:val="22"/>
              </w:rPr>
            </w:pPr>
            <w:r>
              <w:rPr>
                <w:sz w:val="22"/>
              </w:rPr>
              <w:t>Partene</w:t>
            </w:r>
            <w:r w:rsidR="00083866">
              <w:rPr>
                <w:b w:val="0"/>
                <w:bCs w:val="0"/>
                <w:sz w:val="22"/>
              </w:rPr>
              <w:t>: F</w:t>
            </w:r>
            <w:r>
              <w:rPr>
                <w:b w:val="0"/>
                <w:bCs w:val="0"/>
                <w:sz w:val="22"/>
              </w:rPr>
              <w:t xml:space="preserve">oreldre </w:t>
            </w:r>
            <w:r w:rsidR="00EB290D">
              <w:rPr>
                <w:b w:val="0"/>
                <w:bCs w:val="0"/>
                <w:sz w:val="22"/>
              </w:rPr>
              <w:t xml:space="preserve">og barn over 15 </w:t>
            </w:r>
            <w:r w:rsidR="00C80FF6">
              <w:rPr>
                <w:b w:val="0"/>
                <w:bCs w:val="0"/>
                <w:sz w:val="22"/>
              </w:rPr>
              <w:t>år har</w:t>
            </w:r>
            <w:r>
              <w:rPr>
                <w:b w:val="0"/>
                <w:bCs w:val="0"/>
                <w:sz w:val="22"/>
              </w:rPr>
              <w:t xml:space="preserve"> i utgangspunkt fu</w:t>
            </w:r>
            <w:r w:rsidR="00DD4CF7">
              <w:rPr>
                <w:b w:val="0"/>
                <w:bCs w:val="0"/>
                <w:sz w:val="22"/>
              </w:rPr>
              <w:t>ll innsynsrett i meldingen, dvs. at</w:t>
            </w:r>
            <w:r w:rsidR="005E1B43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>de</w:t>
            </w:r>
            <w:r>
              <w:rPr>
                <w:sz w:val="22"/>
              </w:rPr>
              <w:t xml:space="preserve"> får lese </w:t>
            </w:r>
          </w:p>
          <w:p w14:paraId="5F8FEA3A" w14:textId="77777777" w:rsidR="00C80FF6" w:rsidRDefault="00B31522" w:rsidP="00B31522">
            <w:pPr>
              <w:pStyle w:val="Overskrift9"/>
              <w:ind w:right="-284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alt du skriver.</w:t>
            </w:r>
            <w:r>
              <w:rPr>
                <w:b w:val="0"/>
                <w:bCs w:val="0"/>
                <w:sz w:val="22"/>
              </w:rPr>
              <w:t xml:space="preserve"> Det er derfor av hensyn til taushetspl</w:t>
            </w:r>
            <w:r w:rsidR="00DD4CF7">
              <w:rPr>
                <w:b w:val="0"/>
                <w:bCs w:val="0"/>
                <w:sz w:val="22"/>
              </w:rPr>
              <w:t xml:space="preserve">ikten viktig </w:t>
            </w:r>
            <w:r w:rsidR="005E1B43">
              <w:rPr>
                <w:b w:val="0"/>
                <w:bCs w:val="0"/>
                <w:sz w:val="22"/>
              </w:rPr>
              <w:t xml:space="preserve">at man </w:t>
            </w:r>
            <w:r w:rsidR="00DD4CF7">
              <w:rPr>
                <w:b w:val="0"/>
                <w:bCs w:val="0"/>
                <w:sz w:val="22"/>
              </w:rPr>
              <w:t>ikke ha</w:t>
            </w:r>
            <w:r w:rsidR="005E1B43">
              <w:rPr>
                <w:b w:val="0"/>
                <w:bCs w:val="0"/>
                <w:sz w:val="22"/>
              </w:rPr>
              <w:t>r</w:t>
            </w:r>
            <w:r w:rsidR="00DD4CF7">
              <w:rPr>
                <w:b w:val="0"/>
                <w:bCs w:val="0"/>
                <w:sz w:val="22"/>
              </w:rPr>
              <w:t xml:space="preserve"> med navn </w:t>
            </w:r>
            <w:r>
              <w:rPr>
                <w:b w:val="0"/>
                <w:bCs w:val="0"/>
                <w:sz w:val="22"/>
              </w:rPr>
              <w:t xml:space="preserve">eller </w:t>
            </w:r>
          </w:p>
          <w:p w14:paraId="2F1992AE" w14:textId="77777777" w:rsidR="00B31522" w:rsidRDefault="00B31522" w:rsidP="00B31522">
            <w:pPr>
              <w:pStyle w:val="Overskrift9"/>
              <w:ind w:right="-284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opplysninger om andre enn partene. Likeså bør meldingen skrives slik at det er greit for partene å lese om seg selv og sine nærmeste.</w:t>
            </w:r>
          </w:p>
          <w:p w14:paraId="031CEE5D" w14:textId="77777777" w:rsidR="007F51FC" w:rsidRDefault="007F51FC">
            <w:pPr>
              <w:rPr>
                <w:b w:val="0"/>
                <w:bCs/>
                <w:iCs/>
                <w:color w:val="000000"/>
                <w:sz w:val="16"/>
              </w:rPr>
            </w:pPr>
          </w:p>
        </w:tc>
      </w:tr>
      <w:tr w:rsidR="00B31522" w14:paraId="1EC10224" w14:textId="77777777" w:rsidTr="005E1B43">
        <w:trPr>
          <w:trHeight w:val="975"/>
        </w:trPr>
        <w:tc>
          <w:tcPr>
            <w:tcW w:w="9498" w:type="dxa"/>
            <w:tcBorders>
              <w:left w:val="single" w:sz="8" w:space="0" w:color="auto"/>
              <w:right w:val="single" w:sz="8" w:space="0" w:color="auto"/>
            </w:tcBorders>
          </w:tcPr>
          <w:p w14:paraId="45C223C4" w14:textId="77777777" w:rsidR="00B31522" w:rsidRPr="00EB290D" w:rsidRDefault="00B31522">
            <w:pPr>
              <w:rPr>
                <w:bCs/>
                <w:sz w:val="20"/>
              </w:rPr>
            </w:pPr>
            <w:r w:rsidRPr="005D10FD">
              <w:rPr>
                <w:bCs/>
                <w:sz w:val="22"/>
                <w:szCs w:val="22"/>
              </w:rPr>
              <w:t>Beskriv hvordan politiet kom i kontakt med barnet og/eller foresatte:</w:t>
            </w:r>
            <w:r>
              <w:rPr>
                <w:bCs/>
                <w:sz w:val="20"/>
              </w:rPr>
              <w:t xml:space="preserve"> </w:t>
            </w:r>
            <w:r w:rsidR="00E71750" w:rsidRPr="00E71750">
              <w:rPr>
                <w:b w:val="0"/>
                <w:sz w:val="22"/>
              </w:rPr>
              <w:t>Beskriv hvordan politiet fikk informasjon om oppdraget,</w:t>
            </w:r>
            <w:r w:rsidR="002C4B1D">
              <w:rPr>
                <w:b w:val="0"/>
                <w:sz w:val="22"/>
              </w:rPr>
              <w:t xml:space="preserve"> </w:t>
            </w:r>
            <w:r w:rsidR="00E71750" w:rsidRPr="00E71750">
              <w:rPr>
                <w:b w:val="0"/>
                <w:sz w:val="22"/>
              </w:rPr>
              <w:t>hva som var årsaken til at dere tok kontakt</w:t>
            </w:r>
            <w:r w:rsidR="005D10FD">
              <w:rPr>
                <w:b w:val="0"/>
                <w:sz w:val="22"/>
              </w:rPr>
              <w:t xml:space="preserve"> eller rykket ut. </w:t>
            </w:r>
          </w:p>
          <w:p w14:paraId="43E2F654" w14:textId="77777777" w:rsidR="00B31522" w:rsidRPr="002C4B1D" w:rsidRDefault="002C4B1D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Ved anmeldt forhold få med hvem som anmeldte og hvilken rolle partene har. </w:t>
            </w:r>
          </w:p>
          <w:p w14:paraId="7510C0CA" w14:textId="77777777" w:rsidR="00B31522" w:rsidRDefault="00B31522" w:rsidP="00B31522">
            <w:pPr>
              <w:rPr>
                <w:bCs/>
                <w:sz w:val="20"/>
              </w:rPr>
            </w:pPr>
          </w:p>
        </w:tc>
      </w:tr>
      <w:tr w:rsidR="00B31522" w14:paraId="2C54C531" w14:textId="77777777" w:rsidTr="005E1B43">
        <w:trPr>
          <w:trHeight w:val="2655"/>
        </w:trPr>
        <w:tc>
          <w:tcPr>
            <w:tcW w:w="9498" w:type="dxa"/>
            <w:tcBorders>
              <w:left w:val="single" w:sz="8" w:space="0" w:color="auto"/>
              <w:right w:val="single" w:sz="8" w:space="0" w:color="auto"/>
            </w:tcBorders>
          </w:tcPr>
          <w:p w14:paraId="6D7BE32F" w14:textId="77777777" w:rsidR="005D10FD" w:rsidRPr="005D10FD" w:rsidRDefault="00B31522" w:rsidP="005D10FD">
            <w:pPr>
              <w:rPr>
                <w:bCs/>
                <w:sz w:val="22"/>
                <w:szCs w:val="22"/>
              </w:rPr>
            </w:pPr>
            <w:r w:rsidRPr="005D10FD">
              <w:rPr>
                <w:bCs/>
                <w:sz w:val="22"/>
                <w:szCs w:val="22"/>
              </w:rPr>
              <w:lastRenderedPageBreak/>
              <w:t>Beskrivelse av oppdraget og politiets kjennskap til barnet og/eller foresatte:</w:t>
            </w:r>
          </w:p>
          <w:p w14:paraId="44C7868C" w14:textId="77777777" w:rsidR="005D10FD" w:rsidRPr="005D10FD" w:rsidRDefault="00B31522" w:rsidP="005D10FD">
            <w:pPr>
              <w:rPr>
                <w:bCs/>
                <w:color w:val="0000FF"/>
                <w:sz w:val="20"/>
              </w:rPr>
            </w:pPr>
            <w:r w:rsidRPr="005D10FD">
              <w:rPr>
                <w:b w:val="0"/>
                <w:noProof/>
                <w:color w:val="0000FF"/>
                <w:sz w:val="22"/>
              </w:rPr>
              <w:t>Ved enkeltoppdrag er det viktig å beskrive  den faktiske situasjonen</w:t>
            </w:r>
            <w:r w:rsidR="00E7102C" w:rsidRPr="005D10FD">
              <w:rPr>
                <w:b w:val="0"/>
                <w:noProof/>
                <w:color w:val="0000FF"/>
                <w:sz w:val="22"/>
              </w:rPr>
              <w:t xml:space="preserve"> så konkret som mulig.</w:t>
            </w:r>
            <w:r w:rsidR="005D10FD" w:rsidRPr="005D10FD">
              <w:rPr>
                <w:b w:val="0"/>
                <w:color w:val="0000FF"/>
                <w:sz w:val="22"/>
              </w:rPr>
              <w:t xml:space="preserve"> Beskriv hvordan politiet fikk informasjon om oppdraget, hva som var årsaken til at dere tok kontakt eller rykket ut. </w:t>
            </w:r>
          </w:p>
          <w:p w14:paraId="35818818" w14:textId="77777777" w:rsidR="00B31522" w:rsidRPr="005D10FD" w:rsidRDefault="00B31522" w:rsidP="00FE6514">
            <w:pPr>
              <w:rPr>
                <w:b w:val="0"/>
                <w:bCs/>
                <w:color w:val="0000FF"/>
              </w:rPr>
            </w:pPr>
          </w:p>
          <w:p w14:paraId="454ED563" w14:textId="77777777" w:rsidR="00B31522" w:rsidRPr="005D10FD" w:rsidRDefault="00E7102C" w:rsidP="00FE6514">
            <w:pPr>
              <w:rPr>
                <w:b w:val="0"/>
                <w:noProof/>
                <w:color w:val="0000FF"/>
                <w:sz w:val="22"/>
              </w:rPr>
            </w:pPr>
            <w:r w:rsidRPr="005D10FD">
              <w:rPr>
                <w:b w:val="0"/>
                <w:noProof/>
                <w:color w:val="0000FF"/>
                <w:sz w:val="22"/>
              </w:rPr>
              <w:t xml:space="preserve">Beskriv hva som skjedde, hva som </w:t>
            </w:r>
            <w:r w:rsidR="00B31522" w:rsidRPr="005D10FD">
              <w:rPr>
                <w:b w:val="0"/>
                <w:noProof/>
                <w:color w:val="0000FF"/>
                <w:sz w:val="22"/>
              </w:rPr>
              <w:t>ble observert underveis og hva oppdraget endte med. Vær så presis som mulig i beskrivelsene, f.eks: ”barnet fortalte…”, ”vi observerte…”,  ”..far</w:t>
            </w:r>
            <w:r w:rsidR="002C4B1D" w:rsidRPr="005D10FD">
              <w:rPr>
                <w:b w:val="0"/>
                <w:noProof/>
                <w:color w:val="0000FF"/>
                <w:sz w:val="22"/>
              </w:rPr>
              <w:t>/mor/barnet</w:t>
            </w:r>
            <w:r w:rsidR="00B31522" w:rsidRPr="005D10FD">
              <w:rPr>
                <w:b w:val="0"/>
                <w:noProof/>
                <w:color w:val="0000FF"/>
                <w:sz w:val="22"/>
              </w:rPr>
              <w:t xml:space="preserve"> ble pågrepet på grunn av...” </w:t>
            </w:r>
          </w:p>
          <w:p w14:paraId="7C5D1A8B" w14:textId="77777777" w:rsidR="002C4B1D" w:rsidRPr="005D10FD" w:rsidRDefault="002C4B1D" w:rsidP="00FE6514">
            <w:pPr>
              <w:rPr>
                <w:b w:val="0"/>
                <w:noProof/>
                <w:color w:val="0000FF"/>
                <w:sz w:val="22"/>
              </w:rPr>
            </w:pPr>
          </w:p>
          <w:p w14:paraId="1AD02FB3" w14:textId="77777777" w:rsidR="00B31522" w:rsidRPr="005D10FD" w:rsidRDefault="00451782" w:rsidP="00FE6514">
            <w:pPr>
              <w:rPr>
                <w:b w:val="0"/>
                <w:noProof/>
                <w:color w:val="0000FF"/>
                <w:sz w:val="22"/>
              </w:rPr>
            </w:pPr>
            <w:r w:rsidRPr="005D10FD">
              <w:rPr>
                <w:b w:val="0"/>
                <w:noProof/>
                <w:color w:val="0000FF"/>
                <w:sz w:val="22"/>
              </w:rPr>
              <w:t>Viktig informasjon til barneverntjenesten kan være dersom no</w:t>
            </w:r>
            <w:r w:rsidR="00B31522" w:rsidRPr="005D10FD">
              <w:rPr>
                <w:b w:val="0"/>
                <w:noProof/>
                <w:color w:val="0000FF"/>
                <w:sz w:val="22"/>
              </w:rPr>
              <w:t>en av partene er p</w:t>
            </w:r>
            <w:r w:rsidRPr="005D10FD">
              <w:rPr>
                <w:b w:val="0"/>
                <w:noProof/>
                <w:color w:val="0000FF"/>
                <w:sz w:val="22"/>
              </w:rPr>
              <w:t xml:space="preserve">ågrepet, fremstilt for varetekt og </w:t>
            </w:r>
            <w:r w:rsidR="00B31522" w:rsidRPr="005D10FD">
              <w:rPr>
                <w:b w:val="0"/>
                <w:noProof/>
                <w:color w:val="0000FF"/>
                <w:sz w:val="22"/>
              </w:rPr>
              <w:t xml:space="preserve"> </w:t>
            </w:r>
            <w:r w:rsidRPr="005D10FD">
              <w:rPr>
                <w:b w:val="0"/>
                <w:noProof/>
                <w:color w:val="0000FF"/>
                <w:sz w:val="22"/>
              </w:rPr>
              <w:t>eventuelle sikkerhettiltak som er iverksatt.</w:t>
            </w:r>
            <w:r w:rsidR="00B31522" w:rsidRPr="005D10FD">
              <w:rPr>
                <w:b w:val="0"/>
                <w:noProof/>
                <w:color w:val="0000FF"/>
                <w:sz w:val="22"/>
              </w:rPr>
              <w:t xml:space="preserve"> Informer også </w:t>
            </w:r>
            <w:r w:rsidR="002C4B1D" w:rsidRPr="005D10FD">
              <w:rPr>
                <w:b w:val="0"/>
                <w:noProof/>
                <w:color w:val="0000FF"/>
                <w:sz w:val="22"/>
              </w:rPr>
              <w:t xml:space="preserve">om dere har kjørt partene til krisesenteret eller </w:t>
            </w:r>
            <w:r w:rsidR="00B31522" w:rsidRPr="005D10FD">
              <w:rPr>
                <w:b w:val="0"/>
                <w:noProof/>
                <w:color w:val="0000FF"/>
                <w:sz w:val="22"/>
              </w:rPr>
              <w:t xml:space="preserve">om barnevernvakten er blitt tilkalt. </w:t>
            </w:r>
          </w:p>
          <w:p w14:paraId="3FC29A67" w14:textId="77777777" w:rsidR="00B31522" w:rsidRDefault="00B31522">
            <w:pPr>
              <w:rPr>
                <w:b w:val="0"/>
                <w:bCs/>
                <w:color w:val="000000"/>
                <w:sz w:val="22"/>
              </w:rPr>
            </w:pPr>
          </w:p>
          <w:p w14:paraId="27AA39FC" w14:textId="77777777" w:rsidR="00B31522" w:rsidRDefault="00451782">
            <w:p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 xml:space="preserve">Når politiet har lengre kjennskap til barnet og familien i forbindelse </w:t>
            </w:r>
            <w:r w:rsidRPr="0063370F">
              <w:rPr>
                <w:b w:val="0"/>
                <w:bCs/>
                <w:sz w:val="22"/>
              </w:rPr>
              <w:t xml:space="preserve">med </w:t>
            </w:r>
            <w:r w:rsidR="005D10FD" w:rsidRPr="0063370F">
              <w:rPr>
                <w:b w:val="0"/>
                <w:bCs/>
                <w:sz w:val="22"/>
              </w:rPr>
              <w:t xml:space="preserve">hyppige ordensoppdrag, </w:t>
            </w:r>
            <w:r>
              <w:rPr>
                <w:b w:val="0"/>
                <w:bCs/>
                <w:color w:val="000000"/>
                <w:sz w:val="22"/>
              </w:rPr>
              <w:t xml:space="preserve">etterforskning av en sak eller oppfølging fra Forebyggende enhet er følgende punkter hensiktsmessige å ha med: </w:t>
            </w:r>
          </w:p>
          <w:p w14:paraId="487F46D9" w14:textId="77777777" w:rsidR="00B31522" w:rsidRPr="00451782" w:rsidRDefault="00B31522" w:rsidP="00451782">
            <w:pPr>
              <w:pStyle w:val="Listeavsnitt"/>
              <w:numPr>
                <w:ilvl w:val="0"/>
                <w:numId w:val="7"/>
              </w:numPr>
              <w:rPr>
                <w:b w:val="0"/>
                <w:bCs/>
                <w:color w:val="000000"/>
                <w:sz w:val="22"/>
              </w:rPr>
            </w:pPr>
            <w:r w:rsidRPr="00451782">
              <w:rPr>
                <w:b w:val="0"/>
                <w:bCs/>
                <w:color w:val="000000"/>
                <w:sz w:val="22"/>
              </w:rPr>
              <w:t>Hvor lenge har politiet hatt kjennskap til barnet/familien?</w:t>
            </w:r>
          </w:p>
          <w:p w14:paraId="55CDC58D" w14:textId="77777777" w:rsidR="00B31522" w:rsidRDefault="00B31522">
            <w:pPr>
              <w:numPr>
                <w:ilvl w:val="0"/>
                <w:numId w:val="7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Hvor hyppig har kontakten mellom barnet, foresatte og politiet vært?</w:t>
            </w:r>
          </w:p>
          <w:p w14:paraId="5220A071" w14:textId="77777777" w:rsidR="00B31522" w:rsidRDefault="00B31522">
            <w:pPr>
              <w:numPr>
                <w:ilvl w:val="0"/>
                <w:numId w:val="7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Hvordan har samarbeidet med barnet og foresatte vært?</w:t>
            </w:r>
          </w:p>
          <w:p w14:paraId="48B7F04F" w14:textId="77777777" w:rsidR="00451782" w:rsidRDefault="00451782">
            <w:pPr>
              <w:numPr>
                <w:ilvl w:val="0"/>
                <w:numId w:val="7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Informasjon som har kommet frem under etterforskningen</w:t>
            </w:r>
          </w:p>
          <w:p w14:paraId="538AD7B2" w14:textId="77777777" w:rsidR="00B31522" w:rsidRPr="009B63D5" w:rsidRDefault="00B31522">
            <w:pPr>
              <w:numPr>
                <w:ilvl w:val="0"/>
                <w:numId w:val="7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sz w:val="22"/>
              </w:rPr>
              <w:t>Relevante opplysninger politiet har om barnets eller foresattes nettverk og miljøtilknytning.</w:t>
            </w:r>
          </w:p>
          <w:p w14:paraId="1081AF11" w14:textId="77777777" w:rsidR="009B63D5" w:rsidRDefault="009B63D5">
            <w:pPr>
              <w:numPr>
                <w:ilvl w:val="0"/>
                <w:numId w:val="7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sz w:val="22"/>
              </w:rPr>
              <w:t xml:space="preserve">Bilder som viser hvordan hjemmet der barn bor i er viktig informasjon som beskriver barnets omsorgssituasjon.  Også bilder som er tatt i forbindelse med beslag av </w:t>
            </w:r>
            <w:proofErr w:type="spellStart"/>
            <w:r>
              <w:rPr>
                <w:b w:val="0"/>
                <w:bCs/>
                <w:sz w:val="22"/>
              </w:rPr>
              <w:t>f.eks</w:t>
            </w:r>
            <w:proofErr w:type="spellEnd"/>
            <w:r>
              <w:rPr>
                <w:b w:val="0"/>
                <w:bCs/>
                <w:sz w:val="22"/>
              </w:rPr>
              <w:t xml:space="preserve"> narkotika og hvor den er plassert i forhold til tilgjengelighet for barnet er viktig. </w:t>
            </w:r>
          </w:p>
          <w:p w14:paraId="5A25EC20" w14:textId="77777777" w:rsidR="00B31522" w:rsidRDefault="00B31522">
            <w:pPr>
              <w:rPr>
                <w:b w:val="0"/>
                <w:bCs/>
                <w:color w:val="000000"/>
                <w:sz w:val="22"/>
              </w:rPr>
            </w:pPr>
          </w:p>
          <w:p w14:paraId="7BE0765E" w14:textId="77777777" w:rsidR="009B63D5" w:rsidRDefault="005D10FD" w:rsidP="009B63D5">
            <w:pPr>
              <w:rPr>
                <w:b w:val="0"/>
                <w:bCs/>
                <w:sz w:val="22"/>
              </w:rPr>
            </w:pPr>
            <w:r w:rsidRPr="0063370F">
              <w:rPr>
                <w:b w:val="0"/>
                <w:bCs/>
                <w:sz w:val="22"/>
              </w:rPr>
              <w:t>Fokuser på den informasjonen og kunnskapen du som tjenesteperson har tilgjengelig via tid</w:t>
            </w:r>
            <w:r w:rsidR="009B63D5" w:rsidRPr="0063370F">
              <w:rPr>
                <w:b w:val="0"/>
                <w:bCs/>
                <w:sz w:val="22"/>
              </w:rPr>
              <w:t xml:space="preserve">ligere oppdrag og lokalkunnskap. Opplysninger som andre saker som er under etterforskning må klareres </w:t>
            </w:r>
            <w:r w:rsidR="00C5636F" w:rsidRPr="0063370F">
              <w:rPr>
                <w:b w:val="0"/>
                <w:bCs/>
                <w:sz w:val="22"/>
              </w:rPr>
              <w:t xml:space="preserve">med påtale. </w:t>
            </w:r>
            <w:r w:rsidR="009B63D5">
              <w:rPr>
                <w:b w:val="0"/>
                <w:bCs/>
                <w:sz w:val="22"/>
              </w:rPr>
              <w:t>Vær imidlertid forsiktig med å gi opplysninger om henlagte saker samt opplysninger som av hensyn til politiets taushetsplikt ikke bør formidles til de andre partene som omfattes av bekymringsmeldingen.</w:t>
            </w:r>
          </w:p>
          <w:p w14:paraId="6D29DFD1" w14:textId="77777777" w:rsidR="009B63D5" w:rsidRDefault="009B63D5" w:rsidP="009B63D5">
            <w:pPr>
              <w:rPr>
                <w:b w:val="0"/>
                <w:bCs/>
                <w:sz w:val="22"/>
              </w:rPr>
            </w:pPr>
          </w:p>
          <w:p w14:paraId="7A7C55E0" w14:textId="77777777" w:rsidR="005D10FD" w:rsidRPr="004706FF" w:rsidRDefault="005D10FD" w:rsidP="005D10FD">
            <w:pPr>
              <w:rPr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Dersom noen av partene er godt omhandlet i politiets registre -</w:t>
            </w:r>
            <w:r>
              <w:rPr>
                <w:sz w:val="22"/>
              </w:rPr>
              <w:t xml:space="preserve"> anbefal barneverntjenesten å innhente ytterligere opplysninger skriftlig fra politiet.  </w:t>
            </w:r>
            <w:r>
              <w:rPr>
                <w:b w:val="0"/>
                <w:bCs/>
                <w:sz w:val="22"/>
              </w:rPr>
              <w:t xml:space="preserve">Det vil da skrives en rapport etter anmodning fra barneverntjenesten av ansvarlige på stasjonen for dette. </w:t>
            </w:r>
            <w:r w:rsidRPr="004706FF">
              <w:rPr>
                <w:bCs/>
                <w:sz w:val="22"/>
              </w:rPr>
              <w:t xml:space="preserve">For å effektivisere arbeidet for både politiet og barneverntjenestene er det også viktig å skrive en merknad hvis </w:t>
            </w:r>
            <w:r w:rsidRPr="004706FF">
              <w:rPr>
                <w:bCs/>
                <w:sz w:val="22"/>
                <w:u w:val="single"/>
              </w:rPr>
              <w:t>ingen av partene er omhandlet i politiets registre</w:t>
            </w:r>
            <w:r w:rsidRPr="004706FF">
              <w:rPr>
                <w:bCs/>
                <w:sz w:val="22"/>
              </w:rPr>
              <w:t xml:space="preserve">. </w:t>
            </w:r>
          </w:p>
          <w:p w14:paraId="0EF76372" w14:textId="77777777" w:rsidR="005D10FD" w:rsidRDefault="005D10FD">
            <w:pPr>
              <w:rPr>
                <w:b w:val="0"/>
                <w:bCs/>
                <w:color w:val="000000"/>
                <w:sz w:val="22"/>
              </w:rPr>
            </w:pPr>
          </w:p>
          <w:p w14:paraId="43AEC3A3" w14:textId="77777777" w:rsidR="00B31522" w:rsidRDefault="00B31522">
            <w:pPr>
              <w:rPr>
                <w:b w:val="0"/>
                <w:bCs/>
                <w:color w:val="FF00FF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I hovedsak bør andrehåndsinformasjon unngås eller eventuelt avklares med vedkommende som har gitt informasjon</w:t>
            </w:r>
            <w:r>
              <w:rPr>
                <w:b w:val="0"/>
                <w:bCs/>
                <w:color w:val="FF00FF"/>
                <w:sz w:val="22"/>
              </w:rPr>
              <w:t>.</w:t>
            </w:r>
          </w:p>
          <w:p w14:paraId="22941909" w14:textId="77777777" w:rsidR="00E7102C" w:rsidRDefault="00E7102C" w:rsidP="009C7E87">
            <w:pPr>
              <w:rPr>
                <w:b w:val="0"/>
                <w:sz w:val="22"/>
              </w:rPr>
            </w:pPr>
          </w:p>
          <w:p w14:paraId="2691396D" w14:textId="77777777" w:rsidR="00B31522" w:rsidRPr="00C5636F" w:rsidRDefault="00B31522" w:rsidP="005D10FD">
            <w:pPr>
              <w:rPr>
                <w:b w:val="0"/>
                <w:color w:val="C00000"/>
              </w:rPr>
            </w:pPr>
            <w:r w:rsidRPr="009B63D5">
              <w:rPr>
                <w:b w:val="0"/>
                <w:color w:val="C00000"/>
                <w:sz w:val="22"/>
              </w:rPr>
              <w:t xml:space="preserve">Dersom barnet eller foresatte har vært inne til avhør i den saken bekymringen gjelder så bør dette fremkomme her. Hvis barnet har vært inne til bekymringssamtale så er det nyttig for barneverntjenesten å vite hva som ble tatt opp i samtalen og om det ble inngått noen form for avtale mellom politiet, ungdommen og foresatte. </w:t>
            </w:r>
          </w:p>
        </w:tc>
      </w:tr>
      <w:tr w:rsidR="007F51FC" w14:paraId="50001C67" w14:textId="77777777" w:rsidTr="005E1B43">
        <w:tc>
          <w:tcPr>
            <w:tcW w:w="9498" w:type="dxa"/>
            <w:tcBorders>
              <w:left w:val="single" w:sz="8" w:space="0" w:color="auto"/>
              <w:right w:val="single" w:sz="8" w:space="0" w:color="auto"/>
            </w:tcBorders>
          </w:tcPr>
          <w:p w14:paraId="4B1DC44A" w14:textId="77777777" w:rsidR="007F51FC" w:rsidRPr="0063370F" w:rsidRDefault="007F51FC">
            <w:pPr>
              <w:rPr>
                <w:b w:val="0"/>
                <w:bCs/>
                <w:sz w:val="22"/>
              </w:rPr>
            </w:pPr>
            <w:r>
              <w:rPr>
                <w:color w:val="000000"/>
                <w:sz w:val="22"/>
              </w:rPr>
              <w:t>Politiets vurdering av forholdene og beskrivelse av sin bekymring</w:t>
            </w:r>
            <w:r w:rsidR="00E7102C">
              <w:rPr>
                <w:color w:val="000000"/>
                <w:sz w:val="22"/>
              </w:rPr>
              <w:t>:</w:t>
            </w:r>
            <w:r w:rsidR="00265663">
              <w:rPr>
                <w:color w:val="000000"/>
                <w:sz w:val="22"/>
              </w:rPr>
              <w:t xml:space="preserve"> </w:t>
            </w:r>
            <w:r>
              <w:rPr>
                <w:b w:val="0"/>
                <w:bCs/>
                <w:sz w:val="22"/>
              </w:rPr>
              <w:t>Det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bCs/>
                <w:sz w:val="22"/>
              </w:rPr>
              <w:t>er viktig å få frem dine vurderinger av de faktiske forholdene og hva som konkret utløser din bekymring</w:t>
            </w:r>
            <w:r w:rsidR="0037771A">
              <w:rPr>
                <w:b w:val="0"/>
                <w:bCs/>
                <w:sz w:val="22"/>
              </w:rPr>
              <w:t xml:space="preserve"> og meldeplikt</w:t>
            </w:r>
            <w:r>
              <w:rPr>
                <w:b w:val="0"/>
                <w:bCs/>
                <w:sz w:val="22"/>
              </w:rPr>
              <w:t xml:space="preserve">. </w:t>
            </w:r>
            <w:r>
              <w:rPr>
                <w:b w:val="0"/>
                <w:bCs/>
                <w:color w:val="000000"/>
                <w:sz w:val="22"/>
              </w:rPr>
              <w:t>Beskriv også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b w:val="0"/>
                <w:bCs/>
                <w:color w:val="000000"/>
                <w:sz w:val="22"/>
              </w:rPr>
              <w:t>hvordan barnet og</w:t>
            </w:r>
            <w:r w:rsidR="009C7E87">
              <w:rPr>
                <w:b w:val="0"/>
                <w:bCs/>
                <w:color w:val="000000"/>
                <w:sz w:val="22"/>
              </w:rPr>
              <w:t>/eller</w:t>
            </w:r>
            <w:r>
              <w:rPr>
                <w:b w:val="0"/>
                <w:bCs/>
                <w:color w:val="000000"/>
                <w:sz w:val="22"/>
              </w:rPr>
              <w:t xml:space="preserve"> foresatte forholder seg til politiets bekymring og håndtering av saken.</w:t>
            </w:r>
          </w:p>
        </w:tc>
      </w:tr>
      <w:tr w:rsidR="007F51FC" w14:paraId="6A489D51" w14:textId="77777777" w:rsidTr="005E1B43">
        <w:tc>
          <w:tcPr>
            <w:tcW w:w="9498" w:type="dxa"/>
            <w:tcBorders>
              <w:left w:val="single" w:sz="8" w:space="0" w:color="auto"/>
              <w:right w:val="single" w:sz="8" w:space="0" w:color="auto"/>
            </w:tcBorders>
          </w:tcPr>
          <w:p w14:paraId="2F4E8D3C" w14:textId="77777777" w:rsidR="00C5636F" w:rsidRPr="00BF6AF0" w:rsidRDefault="00C5636F" w:rsidP="00C5636F">
            <w:pPr>
              <w:pStyle w:val="Brdtekst3"/>
              <w:rPr>
                <w:iCs w:val="0"/>
                <w:sz w:val="24"/>
                <w:szCs w:val="24"/>
              </w:rPr>
            </w:pPr>
            <w:r w:rsidRPr="00BF6AF0">
              <w:rPr>
                <w:iCs w:val="0"/>
                <w:sz w:val="24"/>
                <w:szCs w:val="24"/>
              </w:rPr>
              <w:t>Er partene informert om at det sendes bekymringsmelding, i så fall når og hvordan?</w:t>
            </w:r>
          </w:p>
          <w:p w14:paraId="738D0D43" w14:textId="77777777" w:rsidR="00C5636F" w:rsidRDefault="00C5636F" w:rsidP="00C5636F">
            <w:pPr>
              <w:rPr>
                <w:b w:val="0"/>
                <w:bCs/>
                <w:sz w:val="22"/>
              </w:rPr>
            </w:pPr>
            <w:r w:rsidRPr="00BF6AF0">
              <w:rPr>
                <w:b w:val="0"/>
                <w:bCs/>
                <w:sz w:val="22"/>
              </w:rPr>
              <w:t>Hvis bekymringsmeldingen gjelder vold i nære relasjoner/vold mot barnet så skal du ikke informere om at du skriver bekymringsmelding til barneverntjenesten.</w:t>
            </w:r>
            <w:r>
              <w:rPr>
                <w:b w:val="0"/>
                <w:bCs/>
                <w:sz w:val="22"/>
              </w:rPr>
              <w:t xml:space="preserve"> Dette er for at partene ikke skal ha mulighet til å samkjøre sine forklaringer til barneverntjenesten eller påvirke barnet.</w:t>
            </w:r>
          </w:p>
          <w:p w14:paraId="0542B4B6" w14:textId="77777777" w:rsidR="00C5636F" w:rsidRDefault="00C5636F" w:rsidP="00C5636F">
            <w:pPr>
              <w:rPr>
                <w:b w:val="0"/>
                <w:bCs/>
                <w:sz w:val="22"/>
              </w:rPr>
            </w:pPr>
          </w:p>
          <w:p w14:paraId="6B1B56D9" w14:textId="77777777" w:rsidR="005E1B43" w:rsidRDefault="00C5636F">
            <w:pPr>
              <w:rPr>
                <w:sz w:val="22"/>
              </w:rPr>
            </w:pPr>
            <w:r>
              <w:rPr>
                <w:b w:val="0"/>
                <w:bCs/>
                <w:sz w:val="22"/>
              </w:rPr>
              <w:t xml:space="preserve">I andre typer oppdrag der dere har mulighet og det er forenlig med saken, er det fint å informere partene at det skrives en bekymringsmelding til barneverntjenesten. </w:t>
            </w:r>
            <w:r>
              <w:rPr>
                <w:b w:val="0"/>
                <w:bCs/>
                <w:color w:val="000000"/>
                <w:sz w:val="22"/>
              </w:rPr>
              <w:t>Dette gir dem en mulighet både til å formidle sin reaksjon på avgjørelsen og til å forberede seg på en eventuell henvendelse fra barneverntjenesten.</w:t>
            </w:r>
            <w:r>
              <w:rPr>
                <w:b w:val="0"/>
                <w:bCs/>
                <w:sz w:val="22"/>
              </w:rPr>
              <w:t xml:space="preserve"> Likeså er dette viktig med tanke på publikums tillitt til politiet og til det offentlige generelt. </w:t>
            </w:r>
            <w:r>
              <w:rPr>
                <w:sz w:val="22"/>
              </w:rPr>
              <w:t xml:space="preserve"> </w:t>
            </w:r>
          </w:p>
          <w:p w14:paraId="12DFAD88" w14:textId="77777777" w:rsidR="00C5636F" w:rsidRDefault="00C5636F">
            <w:pPr>
              <w:rPr>
                <w:sz w:val="22"/>
              </w:rPr>
            </w:pPr>
          </w:p>
          <w:p w14:paraId="2A11070F" w14:textId="77777777" w:rsidR="007F51FC" w:rsidRPr="0063370F" w:rsidRDefault="005E1B43" w:rsidP="00E82ED8">
            <w:pPr>
              <w:rPr>
                <w:color w:val="000000"/>
                <w:sz w:val="22"/>
              </w:rPr>
            </w:pPr>
            <w:r>
              <w:rPr>
                <w:b w:val="0"/>
                <w:bCs/>
                <w:sz w:val="22"/>
              </w:rPr>
              <w:t>Partenes reaksjon på at det sendes bekymringsmelding kan være nyttig informasjon for barneverntjenesten med tanke på å etablere kontakt med familien. Partene kan for eksempel uttrykke et ønske om bistand fra barneverntjenesten, en redsel for barneverntjenesten eller en dårlig erfaring med barneverntjenesten fra tidligere av.</w:t>
            </w:r>
          </w:p>
        </w:tc>
      </w:tr>
      <w:tr w:rsidR="007F51FC" w14:paraId="558DF7CB" w14:textId="77777777" w:rsidTr="00E82ED8">
        <w:trPr>
          <w:trHeight w:val="2010"/>
        </w:trPr>
        <w:tc>
          <w:tcPr>
            <w:tcW w:w="9498" w:type="dxa"/>
            <w:tcBorders>
              <w:left w:val="single" w:sz="8" w:space="0" w:color="auto"/>
              <w:right w:val="single" w:sz="8" w:space="0" w:color="auto"/>
            </w:tcBorders>
          </w:tcPr>
          <w:p w14:paraId="7EC82894" w14:textId="77777777" w:rsidR="007F51FC" w:rsidRDefault="007F51F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Har barnet og foresatte uttrykt ønske om samarbeid mellom politiet og barneverntjenesten?</w:t>
            </w:r>
          </w:p>
          <w:p w14:paraId="5FC9B524" w14:textId="77777777" w:rsidR="007F51FC" w:rsidRDefault="007F51F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Dersom familien ønsker at barnverntjenesten og politiet skal samarbeide </w:t>
            </w:r>
            <w:r w:rsidR="00A75A90">
              <w:rPr>
                <w:b w:val="0"/>
                <w:sz w:val="22"/>
              </w:rPr>
              <w:t>bør</w:t>
            </w:r>
            <w:r>
              <w:rPr>
                <w:b w:val="0"/>
                <w:sz w:val="22"/>
              </w:rPr>
              <w:t xml:space="preserve"> barneverntjenesten innhente et samtykke fra partene for å innlede et samarbeid. Dersom de får informasjon i meldingen om at familien ønsker et samarbeid mellom politi og barnevern og eventuelt andre samarbeidspartnere, kan barneverntjenesten innhente dette allerede i første samtale med familien. Husk at politiet på eget initiativ kan innhente skriftlig samtykke fra partene under bekymringssamtale/avhør, og legge denne ved bekymringsmeldingen.</w:t>
            </w:r>
          </w:p>
          <w:p w14:paraId="58371E30" w14:textId="77777777" w:rsidR="007F51FC" w:rsidRDefault="007F51FC">
            <w:pPr>
              <w:rPr>
                <w:b w:val="0"/>
                <w:iCs/>
                <w:color w:val="000000"/>
                <w:sz w:val="16"/>
              </w:rPr>
            </w:pPr>
          </w:p>
        </w:tc>
      </w:tr>
      <w:tr w:rsidR="00E82ED8" w14:paraId="1CA9959F" w14:textId="77777777" w:rsidTr="005E1B43">
        <w:trPr>
          <w:trHeight w:val="450"/>
        </w:trPr>
        <w:tc>
          <w:tcPr>
            <w:tcW w:w="9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81737" w14:textId="77777777" w:rsidR="00C5636F" w:rsidRPr="00BF6AF0" w:rsidRDefault="00C5636F" w:rsidP="00C5636F">
            <w:pPr>
              <w:rPr>
                <w:bCs/>
                <w:szCs w:val="24"/>
              </w:rPr>
            </w:pPr>
            <w:r w:rsidRPr="00BF6AF0">
              <w:rPr>
                <w:bCs/>
                <w:szCs w:val="24"/>
              </w:rPr>
              <w:t xml:space="preserve">Er det behov for å pålegge barneverntjenesten taushetsplikt i forhold til informasjon i hele eller deler av bekymringsmeldingen? </w:t>
            </w:r>
          </w:p>
          <w:p w14:paraId="2E4F651C" w14:textId="77777777" w:rsidR="00C5636F" w:rsidRDefault="00C5636F" w:rsidP="00C5636F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Det kan i noen tilfeller være aktuelt å pålegge barneverntjenesten taushetsplikt etter politiregisterloven §35 frem til barneverntjenesten har tatt kontakt med etterforsker. Det må da tydelig fremkomme hvilken informasjon som er underlagt taushetsplikt, i hvilket tidsrom og hvem barneverntjenesten kan henvende seg til for å avklare videre samarbeid. Målsetningen med å gi barneverntjenesten taushetsbelagt informasjon er å sikre at de har nødvendig informasjon for å vurdere barnets omsorgssituasjon, samt å sikre god samhandling til barnets beste gjennom hele etterforskningen. Hensynet til å sikre barnet en trygg omsorgssituasjon vil alltid gå foran etterforskningshensyn, samtidig som etterforskningen i mange tilfeller også vil være viktig for å sikre barnets interesser.  </w:t>
            </w:r>
          </w:p>
          <w:p w14:paraId="36E6ABA1" w14:textId="77777777" w:rsidR="00E82ED8" w:rsidRDefault="002A1056" w:rsidP="00E82ED8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.  </w:t>
            </w:r>
          </w:p>
          <w:p w14:paraId="4A530BC4" w14:textId="77777777" w:rsidR="00E82ED8" w:rsidRDefault="00E82ED8">
            <w:pPr>
              <w:rPr>
                <w:b w:val="0"/>
                <w:sz w:val="22"/>
              </w:rPr>
            </w:pPr>
          </w:p>
          <w:p w14:paraId="6EF73498" w14:textId="77777777" w:rsidR="00E82ED8" w:rsidRDefault="00E82ED8" w:rsidP="00E82ED8">
            <w:pPr>
              <w:rPr>
                <w:sz w:val="22"/>
              </w:rPr>
            </w:pPr>
          </w:p>
        </w:tc>
      </w:tr>
    </w:tbl>
    <w:p w14:paraId="30DDA58B" w14:textId="77777777" w:rsidR="007F51FC" w:rsidRDefault="007F51FC">
      <w:pPr>
        <w:rPr>
          <w:b w:val="0"/>
          <w:bCs/>
          <w:iCs/>
          <w:color w:val="000000"/>
        </w:rPr>
      </w:pPr>
    </w:p>
    <w:sectPr w:rsidR="007F51FC">
      <w:headerReference w:type="default" r:id="rId11"/>
      <w:type w:val="continuous"/>
      <w:pgSz w:w="11906" w:h="16838"/>
      <w:pgMar w:top="284" w:right="1417" w:bottom="0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7C2E" w14:textId="77777777" w:rsidR="007E6F26" w:rsidRDefault="007E6F26">
      <w:r>
        <w:separator/>
      </w:r>
    </w:p>
  </w:endnote>
  <w:endnote w:type="continuationSeparator" w:id="0">
    <w:p w14:paraId="18B3F159" w14:textId="77777777" w:rsidR="007E6F26" w:rsidRDefault="007E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E57F" w14:textId="77777777" w:rsidR="007E6F26" w:rsidRDefault="007E6F26">
      <w:r>
        <w:separator/>
      </w:r>
    </w:p>
  </w:footnote>
  <w:footnote w:type="continuationSeparator" w:id="0">
    <w:p w14:paraId="0A3218D9" w14:textId="77777777" w:rsidR="007E6F26" w:rsidRDefault="007E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6BBE" w14:textId="77777777" w:rsidR="007F51FC" w:rsidRDefault="007F51FC">
    <w:pPr>
      <w:pStyle w:val="Topptekst"/>
      <w:jc w:val="center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Unntatt offentlighet </w:t>
    </w:r>
  </w:p>
  <w:p w14:paraId="613851A1" w14:textId="77777777" w:rsidR="007F51FC" w:rsidRDefault="007F51FC">
    <w:pPr>
      <w:pStyle w:val="Topptekst"/>
    </w:pPr>
    <w:r>
      <w:t>Offl. § 13.1 jf  Fvl. 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3AA"/>
    <w:multiLevelType w:val="hybridMultilevel"/>
    <w:tmpl w:val="752814C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32CA3"/>
    <w:multiLevelType w:val="hybridMultilevel"/>
    <w:tmpl w:val="519C4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6DD5"/>
    <w:multiLevelType w:val="hybridMultilevel"/>
    <w:tmpl w:val="9372F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33C6"/>
    <w:multiLevelType w:val="hybridMultilevel"/>
    <w:tmpl w:val="1A36ED06"/>
    <w:lvl w:ilvl="0" w:tplc="A70AD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363B"/>
    <w:multiLevelType w:val="singleLevel"/>
    <w:tmpl w:val="79EA75F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3E090F"/>
    <w:multiLevelType w:val="hybridMultilevel"/>
    <w:tmpl w:val="7098D0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90240"/>
    <w:multiLevelType w:val="hybridMultilevel"/>
    <w:tmpl w:val="071C3954"/>
    <w:lvl w:ilvl="0" w:tplc="C212AF84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77974"/>
    <w:multiLevelType w:val="hybridMultilevel"/>
    <w:tmpl w:val="8EA4BB32"/>
    <w:lvl w:ilvl="0" w:tplc="0414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F4E5A"/>
    <w:multiLevelType w:val="hybridMultilevel"/>
    <w:tmpl w:val="3B4E6D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7"/>
    <w:rsid w:val="00083866"/>
    <w:rsid w:val="000E0828"/>
    <w:rsid w:val="00265663"/>
    <w:rsid w:val="002A1056"/>
    <w:rsid w:val="002C02AD"/>
    <w:rsid w:val="002C4B1D"/>
    <w:rsid w:val="0037771A"/>
    <w:rsid w:val="003D1400"/>
    <w:rsid w:val="00410237"/>
    <w:rsid w:val="00414823"/>
    <w:rsid w:val="00451782"/>
    <w:rsid w:val="004706FF"/>
    <w:rsid w:val="0049068F"/>
    <w:rsid w:val="004C6941"/>
    <w:rsid w:val="005313A8"/>
    <w:rsid w:val="00540312"/>
    <w:rsid w:val="005411B0"/>
    <w:rsid w:val="005556E1"/>
    <w:rsid w:val="005D10FD"/>
    <w:rsid w:val="005E1B43"/>
    <w:rsid w:val="0063370F"/>
    <w:rsid w:val="006C19F0"/>
    <w:rsid w:val="0075193B"/>
    <w:rsid w:val="007E6F26"/>
    <w:rsid w:val="007F51FC"/>
    <w:rsid w:val="008E11B5"/>
    <w:rsid w:val="00991FA5"/>
    <w:rsid w:val="009B63D5"/>
    <w:rsid w:val="009C7E87"/>
    <w:rsid w:val="009F7473"/>
    <w:rsid w:val="00A46082"/>
    <w:rsid w:val="00A75A90"/>
    <w:rsid w:val="00B01126"/>
    <w:rsid w:val="00B06A90"/>
    <w:rsid w:val="00B31522"/>
    <w:rsid w:val="00B872E8"/>
    <w:rsid w:val="00B96EDA"/>
    <w:rsid w:val="00BC569F"/>
    <w:rsid w:val="00C5636F"/>
    <w:rsid w:val="00C72621"/>
    <w:rsid w:val="00C80FF6"/>
    <w:rsid w:val="00C869A0"/>
    <w:rsid w:val="00D03D6D"/>
    <w:rsid w:val="00D326F6"/>
    <w:rsid w:val="00DD4CF7"/>
    <w:rsid w:val="00E7102C"/>
    <w:rsid w:val="00E71750"/>
    <w:rsid w:val="00E82ED8"/>
    <w:rsid w:val="00EB290D"/>
    <w:rsid w:val="00EB74A5"/>
    <w:rsid w:val="00F5395F"/>
    <w:rsid w:val="00F6643A"/>
    <w:rsid w:val="00FA1A23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C9A393"/>
  <w15:docId w15:val="{9EB10571-0706-4CC1-8B9D-F7E39423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 w:val="0"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 w:val="0"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 w:val="0"/>
      <w:color w:val="0000FF"/>
      <w:sz w:val="19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 w:val="0"/>
      <w:sz w:val="19"/>
    </w:rPr>
  </w:style>
  <w:style w:type="paragraph" w:styleId="Overskrift5">
    <w:name w:val="heading 5"/>
    <w:basedOn w:val="Normal"/>
    <w:next w:val="Normal"/>
    <w:qFormat/>
    <w:pPr>
      <w:keepNext/>
      <w:framePr w:hSpace="141" w:wrap="around" w:vAnchor="text" w:hAnchor="margin" w:y="476"/>
      <w:jc w:val="center"/>
      <w:outlineLvl w:val="4"/>
    </w:pPr>
    <w:rPr>
      <w:b w:val="0"/>
      <w:bCs/>
      <w:sz w:val="19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Cs/>
      <w:color w:val="FF0000"/>
      <w:sz w:val="19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color w:val="FF0000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sz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semiHidden/>
    <w:pPr>
      <w:jc w:val="right"/>
    </w:pPr>
    <w:rPr>
      <w:bCs/>
      <w:noProof/>
      <w:sz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Pr>
      <w:b w:val="0"/>
      <w:sz w:val="22"/>
    </w:rPr>
  </w:style>
  <w:style w:type="paragraph" w:styleId="Brdtekst2">
    <w:name w:val="Body Text 2"/>
    <w:basedOn w:val="Normal"/>
    <w:semiHidden/>
    <w:rPr>
      <w:i/>
      <w:sz w:val="22"/>
    </w:rPr>
  </w:style>
  <w:style w:type="paragraph" w:styleId="Brdtekst3">
    <w:name w:val="Body Text 3"/>
    <w:basedOn w:val="Normal"/>
    <w:semiHidden/>
    <w:rPr>
      <w:iCs/>
      <w:sz w:val="20"/>
    </w:rPr>
  </w:style>
  <w:style w:type="paragraph" w:styleId="Bildetekst">
    <w:name w:val="caption"/>
    <w:basedOn w:val="Normal"/>
    <w:next w:val="Normal"/>
    <w:qFormat/>
    <w:rPr>
      <w:sz w:val="20"/>
    </w:rPr>
  </w:style>
  <w:style w:type="paragraph" w:styleId="Listeavsnitt">
    <w:name w:val="List Paragraph"/>
    <w:basedOn w:val="Normal"/>
    <w:uiPriority w:val="34"/>
    <w:qFormat/>
    <w:rsid w:val="004517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2E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ED8"/>
    <w:rPr>
      <w:rFonts w:ascii="Tahoma" w:hAnsi="Tahoma" w:cs="Tahoma"/>
      <w:b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semiHidden/>
    <w:rsid w:val="00540312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A2FBB0EE18745AFBE0BAF11C775A9" ma:contentTypeVersion="8" ma:contentTypeDescription="Create a new document." ma:contentTypeScope="" ma:versionID="3028368e4dde8489ebdbcdd2e6712655">
  <xsd:schema xmlns:xsd="http://www.w3.org/2001/XMLSchema" xmlns:xs="http://www.w3.org/2001/XMLSchema" xmlns:p="http://schemas.microsoft.com/office/2006/metadata/properties" xmlns:ns2="de147f4d-5d9e-4009-ba96-cb3ea5990e9a" xmlns:ns3="193eb433-7c40-4132-b243-256a11f51534" targetNamespace="http://schemas.microsoft.com/office/2006/metadata/properties" ma:root="true" ma:fieldsID="3714fbb55cda17ac1fff6af9d37a8b1a" ns2:_="" ns3:_="">
    <xsd:import namespace="de147f4d-5d9e-4009-ba96-cb3ea5990e9a"/>
    <xsd:import namespace="193eb433-7c40-4132-b243-256a11f5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7f4d-5d9e-4009-ba96-cb3ea599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eb433-7c40-4132-b243-256a11f51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8F4E3-8DDA-4AFD-8B93-C78048E409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e147f4d-5d9e-4009-ba96-cb3ea5990e9a"/>
    <ds:schemaRef ds:uri="http://purl.org/dc/elements/1.1/"/>
    <ds:schemaRef ds:uri="http://schemas.microsoft.com/office/2006/metadata/properties"/>
    <ds:schemaRef ds:uri="http://schemas.microsoft.com/office/infopath/2007/PartnerControls"/>
    <ds:schemaRef ds:uri="193eb433-7c40-4132-b243-256a11f515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9BE5DB-F5F2-4CA2-8B21-9A4E66A62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8D189-BF53-4F09-84B9-F34EDCFC1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47f4d-5d9e-4009-ba96-cb3ea5990e9a"/>
    <ds:schemaRef ds:uri="193eb433-7c40-4132-b243-256a11f5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1964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OSLO POLITIDISTRIKT</vt:lpstr>
    </vt:vector>
  </TitlesOfParts>
  <Company>POLITIET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 POLITIDISTRIKT</dc:title>
  <dc:creator>Mette Tron</dc:creator>
  <cp:lastModifiedBy>Julie Kristin Jacobsen</cp:lastModifiedBy>
  <cp:revision>2</cp:revision>
  <cp:lastPrinted>2018-05-09T11:07:00Z</cp:lastPrinted>
  <dcterms:created xsi:type="dcterms:W3CDTF">2019-11-04T12:24:00Z</dcterms:created>
  <dcterms:modified xsi:type="dcterms:W3CDTF">2019-11-04T12:24:00Z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0x010100BCFA2FBB0EE18745AFBE0BAF11C775A9</vt:lpwstr>
  </property>
</Properties>
</file>